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Self-Checkout Kiosk Performance Q1 2025</w:t>
      </w:r>
    </w:p>
    <w:p/>
    <w:p>
      <w:pPr>
        <w:pStyle w:val="Heading2"/>
      </w:pPr>
      <w:r>
        <w:t>Introduction</w:t>
      </w:r>
    </w:p>
    <w:p/>
    <w:p>
      <w:r>
        <w:t>This document provides an analysis of the performance of the self-checkout kiosks across all Lee's Market stores in Q1 2025. The report aims to identify trends, evaluate the customer preference for self-checkouts and assess the efficiency of these systems. The insights gathered here will guide operational decisions and help improve customer experience.</w:t>
      </w:r>
    </w:p>
    <w:p/>
    <w:p>
      <w:pPr>
        <w:pStyle w:val="Heading2"/>
      </w:pPr>
      <w:r>
        <w:t>Customer Preferences and Checkout Behavior</w:t>
      </w:r>
    </w:p>
    <w:p/>
    <w:p>
      <w:r>
        <w:t>In Q1 2025, Lee's Market saw an increase in customers opting for home delivery services, with a 12% rise compared to Q4 2024. The customers' preference for organic products also saw a significant surge, with 67% of total purchases being organic products. A customer survey revealed that 35% of customers found the shopping experience to be more pleasant during the evenings.</w:t>
      </w:r>
    </w:p>
    <w:p/>
    <w:p>
      <w:pPr>
        <w:pStyle w:val="Heading2"/>
      </w:pPr>
      <w:r>
        <w:t>Efficiency Evaluation of Self-Checkout Systems</w:t>
      </w:r>
    </w:p>
    <w:p/>
    <w:p>
      <w:r>
        <w:t>In Q1 2025, our self-checkout systems had a 98% uptime, showing a significant improvement from the 94% uptime in Q4 2024. We also saw a decrease in system errors, with a 15% drop compared to the previous quarter. The average transaction time at self-checkout kiosks was 3 minutes 45 seconds.</w:t>
      </w:r>
    </w:p>
    <w:p/>
    <w:p>
      <w:pPr>
        <w:pStyle w:val="Heading2"/>
      </w:pPr>
      <w:r>
        <w:t>Q1 2025 Self-Checkout Transaction Analysis</w:t>
      </w:r>
    </w:p>
    <w:p/>
    <w:p>
      <w:r>
        <w:t>In Q1 2025, we observed that the usage of self-checkout kiosks was highest during peak hours, from 5 pm to 7 pm. The average items per transaction at the self-checkout kiosks was 12. Also, transactions involving fresh produce were 20% higher at self-checkout kiosks compared to manned checkout counters.</w:t>
      </w:r>
    </w:p>
    <w:p/>
    <w:p>
      <w:pPr>
        <w:pStyle w:val="Heading2"/>
      </w:pPr>
      <w:r>
        <w:t>Conclusion</w:t>
      </w:r>
    </w:p>
    <w:p/>
    <w:p>
      <w:r>
        <w:t>Understanding customer checkout behavior and the efficiency of our self-checkout systems is crucial for enhancing customer satisfaction and operational efficiency. The data from Q1 2025 shows clear patterns and trends that can guide our strategic decisions moving forward. We recommend analyzing this data in conjunction with other customer behavior metrics to develop a comprehensive customer experience improvement plan. Further, continuous monitoring and evaluation of the self-checkout systems' performance is advised.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