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BC06F" w14:textId="514F773B" w:rsidR="00911D16" w:rsidRPr="00B86787" w:rsidRDefault="006256B5" w:rsidP="008D1611">
      <w:pPr>
        <w:contextualSpacing/>
        <w:rPr>
          <w:rFonts w:ascii="Calibri" w:hAnsi="Calibri"/>
          <w:b/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t xml:space="preserve">Service Advisor </w:t>
      </w:r>
      <w:r w:rsidRPr="006256B5">
        <w:rPr>
          <w:rFonts w:ascii="Calibri" w:hAnsi="Calibri"/>
          <w:b/>
          <w:i/>
          <w:sz w:val="32"/>
          <w:szCs w:val="32"/>
        </w:rPr>
        <w:t xml:space="preserve">Best Practices </w:t>
      </w:r>
      <w:r>
        <w:rPr>
          <w:rFonts w:ascii="Calibri" w:hAnsi="Calibri"/>
          <w:b/>
          <w:sz w:val="32"/>
          <w:szCs w:val="32"/>
        </w:rPr>
        <w:t>Checklist</w:t>
      </w:r>
    </w:p>
    <w:p w14:paraId="41E23186" w14:textId="77777777" w:rsidR="006161FD" w:rsidRDefault="006161FD" w:rsidP="00E0367A">
      <w:pPr>
        <w:contextualSpacing/>
        <w:rPr>
          <w:rFonts w:asciiTheme="minorHAnsi" w:hAnsiTheme="minorHAnsi"/>
          <w:b/>
          <w:szCs w:val="24"/>
        </w:rPr>
      </w:pPr>
    </w:p>
    <w:p w14:paraId="709DE1EE" w14:textId="550DA84A" w:rsidR="006256B5" w:rsidRPr="009641E9" w:rsidRDefault="00915540" w:rsidP="00E0367A">
      <w:pPr>
        <w:contextualSpacing/>
        <w:rPr>
          <w:rFonts w:ascii="Calibri" w:hAnsi="Calibri"/>
          <w:sz w:val="22"/>
          <w:szCs w:val="22"/>
        </w:rPr>
      </w:pPr>
      <w:r w:rsidRPr="009641E9">
        <w:rPr>
          <w:rFonts w:ascii="Calibri" w:hAnsi="Calibri"/>
          <w:sz w:val="22"/>
          <w:szCs w:val="22"/>
        </w:rPr>
        <w:t>Dealership Name _________</w:t>
      </w:r>
      <w:r w:rsidR="009641E9">
        <w:rPr>
          <w:rFonts w:ascii="Calibri" w:hAnsi="Calibri"/>
          <w:sz w:val="22"/>
          <w:szCs w:val="22"/>
        </w:rPr>
        <w:t>________</w:t>
      </w:r>
      <w:r w:rsidRPr="009641E9">
        <w:rPr>
          <w:rFonts w:ascii="Calibri" w:hAnsi="Calibri"/>
          <w:sz w:val="22"/>
          <w:szCs w:val="22"/>
        </w:rPr>
        <w:t>____________________________________       Group __ __ __ __ - __ __</w:t>
      </w:r>
    </w:p>
    <w:p w14:paraId="30CE2D86" w14:textId="77777777" w:rsidR="00915540" w:rsidRDefault="00915540" w:rsidP="00E0367A">
      <w:pPr>
        <w:contextualSpacing/>
        <w:rPr>
          <w:rFonts w:ascii="Calibri" w:hAnsi="Calibri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0"/>
        <w:gridCol w:w="175"/>
        <w:gridCol w:w="1165"/>
      </w:tblGrid>
      <w:tr w:rsidR="00915540" w:rsidRPr="00107694" w14:paraId="07A2ECB2" w14:textId="77777777" w:rsidTr="00215327">
        <w:trPr>
          <w:trHeight w:val="86"/>
          <w:jc w:val="center"/>
        </w:trPr>
        <w:tc>
          <w:tcPr>
            <w:tcW w:w="8730" w:type="dxa"/>
          </w:tcPr>
          <w:p w14:paraId="5919BF09" w14:textId="5B190C2F" w:rsidR="00915540" w:rsidRPr="00107694" w:rsidRDefault="009641E9" w:rsidP="00E0367A">
            <w:pPr>
              <w:contextualSpacing/>
              <w:rPr>
                <w:rFonts w:asciiTheme="minorHAnsi" w:hAnsiTheme="minorHAnsi"/>
                <w:b/>
                <w:sz w:val="20"/>
              </w:rPr>
            </w:pPr>
            <w:r w:rsidRPr="00107694">
              <w:rPr>
                <w:rFonts w:asciiTheme="minorHAnsi" w:hAnsiTheme="minorHAnsi"/>
                <w:b/>
                <w:sz w:val="20"/>
              </w:rPr>
              <w:t>Before the service visit</w:t>
            </w:r>
          </w:p>
        </w:tc>
        <w:tc>
          <w:tcPr>
            <w:tcW w:w="1340" w:type="dxa"/>
            <w:gridSpan w:val="2"/>
          </w:tcPr>
          <w:p w14:paraId="4BC2B4E7" w14:textId="6973CFDF" w:rsidR="00915540" w:rsidRPr="00215327" w:rsidRDefault="00215327" w:rsidP="00215327">
            <w:pPr>
              <w:contextualSpacing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 xml:space="preserve"> </w:t>
            </w:r>
            <w:r w:rsidRPr="00215327">
              <w:rPr>
                <w:rFonts w:asciiTheme="minorHAnsi" w:hAnsiTheme="minorHAnsi"/>
                <w:sz w:val="20"/>
              </w:rPr>
              <w:t>X</w:t>
            </w:r>
            <w:r>
              <w:rPr>
                <w:rFonts w:asciiTheme="minorHAnsi" w:hAnsiTheme="minorHAnsi"/>
                <w:sz w:val="20"/>
              </w:rPr>
              <w:t xml:space="preserve"> or </w:t>
            </w:r>
            <w:r>
              <w:rPr>
                <w:rFonts w:asciiTheme="minorHAnsi" w:hAnsiTheme="minorHAnsi"/>
                <w:sz w:val="20"/>
              </w:rPr>
              <w:sym w:font="Wingdings 2" w:char="F050"/>
            </w:r>
            <w:r w:rsidRPr="00215327">
              <w:rPr>
                <w:rFonts w:asciiTheme="minorHAnsi" w:hAnsiTheme="minorHAnsi"/>
                <w:sz w:val="20"/>
              </w:rPr>
              <w:t xml:space="preserve"> = Yes</w:t>
            </w:r>
          </w:p>
        </w:tc>
      </w:tr>
      <w:tr w:rsidR="00915540" w:rsidRPr="00107694" w14:paraId="38202347" w14:textId="77777777" w:rsidTr="00215327">
        <w:trPr>
          <w:trHeight w:hRule="exact" w:val="86"/>
          <w:jc w:val="center"/>
        </w:trPr>
        <w:tc>
          <w:tcPr>
            <w:tcW w:w="8905" w:type="dxa"/>
            <w:gridSpan w:val="2"/>
          </w:tcPr>
          <w:p w14:paraId="57819E8A" w14:textId="77EE88C8" w:rsidR="009641E9" w:rsidRPr="00107694" w:rsidRDefault="009641E9" w:rsidP="009641E9">
            <w:pPr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</w:tcPr>
          <w:p w14:paraId="22ABE941" w14:textId="77777777" w:rsidR="00915540" w:rsidRPr="00107694" w:rsidRDefault="00915540" w:rsidP="00E0367A">
            <w:pPr>
              <w:contextualSpacing/>
              <w:rPr>
                <w:rFonts w:asciiTheme="minorHAnsi" w:hAnsiTheme="minorHAnsi"/>
                <w:b/>
                <w:sz w:val="20"/>
              </w:rPr>
            </w:pPr>
          </w:p>
        </w:tc>
      </w:tr>
      <w:tr w:rsidR="00915540" w:rsidRPr="00107694" w14:paraId="0D7BC5BD" w14:textId="77777777" w:rsidTr="00215327">
        <w:trPr>
          <w:trHeight w:val="86"/>
          <w:jc w:val="center"/>
        </w:trPr>
        <w:tc>
          <w:tcPr>
            <w:tcW w:w="8905" w:type="dxa"/>
            <w:gridSpan w:val="2"/>
            <w:tcBorders>
              <w:right w:val="single" w:sz="4" w:space="0" w:color="auto"/>
            </w:tcBorders>
          </w:tcPr>
          <w:p w14:paraId="43F62B44" w14:textId="641C3182" w:rsidR="00915540" w:rsidRPr="00107694" w:rsidRDefault="009641E9" w:rsidP="009641E9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>Do you have someone other than the service advisor making service appointments?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55E6ACB0" w14:textId="77777777" w:rsidR="00915540" w:rsidRPr="00107694" w:rsidRDefault="00915540" w:rsidP="00E0367A">
            <w:pPr>
              <w:contextualSpacing/>
              <w:rPr>
                <w:rFonts w:asciiTheme="minorHAnsi" w:hAnsiTheme="minorHAnsi"/>
                <w:b/>
                <w:sz w:val="20"/>
              </w:rPr>
            </w:pPr>
          </w:p>
        </w:tc>
      </w:tr>
      <w:tr w:rsidR="00915540" w:rsidRPr="00107694" w14:paraId="351E2004" w14:textId="77777777" w:rsidTr="00215327">
        <w:trPr>
          <w:trHeight w:hRule="exact" w:val="86"/>
          <w:jc w:val="center"/>
        </w:trPr>
        <w:tc>
          <w:tcPr>
            <w:tcW w:w="8905" w:type="dxa"/>
            <w:gridSpan w:val="2"/>
          </w:tcPr>
          <w:p w14:paraId="163DA4CB" w14:textId="77777777" w:rsidR="00915540" w:rsidRPr="00107694" w:rsidRDefault="00915540" w:rsidP="00E0367A">
            <w:pPr>
              <w:contextualSpacing/>
              <w:rPr>
                <w:rFonts w:asciiTheme="minorHAnsi" w:hAnsiTheme="minorHAnsi"/>
                <w:b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55E7B52B" w14:textId="77777777" w:rsidR="00915540" w:rsidRPr="00107694" w:rsidRDefault="00915540" w:rsidP="00E0367A">
            <w:pPr>
              <w:contextualSpacing/>
              <w:rPr>
                <w:rFonts w:asciiTheme="minorHAnsi" w:hAnsiTheme="minorHAnsi"/>
                <w:b/>
                <w:sz w:val="20"/>
              </w:rPr>
            </w:pPr>
          </w:p>
        </w:tc>
      </w:tr>
      <w:tr w:rsidR="00915540" w:rsidRPr="00107694" w14:paraId="038F6ED5" w14:textId="77777777" w:rsidTr="00215327">
        <w:trPr>
          <w:trHeight w:val="86"/>
          <w:jc w:val="center"/>
        </w:trPr>
        <w:tc>
          <w:tcPr>
            <w:tcW w:w="8905" w:type="dxa"/>
            <w:gridSpan w:val="2"/>
            <w:tcBorders>
              <w:right w:val="single" w:sz="4" w:space="0" w:color="auto"/>
            </w:tcBorders>
          </w:tcPr>
          <w:p w14:paraId="5FBF1AC9" w14:textId="654F0D04" w:rsidR="00915540" w:rsidRPr="00107694" w:rsidRDefault="009641E9" w:rsidP="009641E9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>Are service histories of appointments pulled ahead of arrival and reviewed?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417368FC" w14:textId="77777777" w:rsidR="00915540" w:rsidRPr="00107694" w:rsidRDefault="00915540" w:rsidP="00E0367A">
            <w:pPr>
              <w:contextualSpacing/>
              <w:rPr>
                <w:rFonts w:asciiTheme="minorHAnsi" w:hAnsiTheme="minorHAnsi"/>
                <w:b/>
                <w:sz w:val="20"/>
              </w:rPr>
            </w:pPr>
          </w:p>
        </w:tc>
      </w:tr>
      <w:tr w:rsidR="00915540" w:rsidRPr="00107694" w14:paraId="43580815" w14:textId="77777777" w:rsidTr="00215327">
        <w:trPr>
          <w:trHeight w:hRule="exact" w:val="86"/>
          <w:jc w:val="center"/>
        </w:trPr>
        <w:tc>
          <w:tcPr>
            <w:tcW w:w="8905" w:type="dxa"/>
            <w:gridSpan w:val="2"/>
          </w:tcPr>
          <w:p w14:paraId="309B8858" w14:textId="77777777" w:rsidR="00915540" w:rsidRPr="00107694" w:rsidRDefault="00915540" w:rsidP="00E0367A">
            <w:pPr>
              <w:contextualSpacing/>
              <w:rPr>
                <w:rFonts w:asciiTheme="minorHAnsi" w:hAnsiTheme="minorHAnsi"/>
                <w:b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59CA5CD4" w14:textId="77777777" w:rsidR="00915540" w:rsidRPr="00107694" w:rsidRDefault="00915540" w:rsidP="00E0367A">
            <w:pPr>
              <w:contextualSpacing/>
              <w:rPr>
                <w:rFonts w:asciiTheme="minorHAnsi" w:hAnsiTheme="minorHAnsi"/>
                <w:b/>
                <w:sz w:val="20"/>
              </w:rPr>
            </w:pPr>
          </w:p>
        </w:tc>
      </w:tr>
      <w:tr w:rsidR="00915540" w:rsidRPr="00107694" w14:paraId="2BD9F260" w14:textId="77777777" w:rsidTr="00215327">
        <w:trPr>
          <w:trHeight w:val="86"/>
          <w:jc w:val="center"/>
        </w:trPr>
        <w:tc>
          <w:tcPr>
            <w:tcW w:w="8905" w:type="dxa"/>
            <w:gridSpan w:val="2"/>
            <w:tcBorders>
              <w:right w:val="single" w:sz="4" w:space="0" w:color="auto"/>
            </w:tcBorders>
          </w:tcPr>
          <w:p w14:paraId="233AEA04" w14:textId="3DACE75C" w:rsidR="00915540" w:rsidRPr="00107694" w:rsidRDefault="009641E9" w:rsidP="009641E9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>Do you pre-write the RO (with suggestions) before the customer arrives?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263073DF" w14:textId="77777777" w:rsidR="00915540" w:rsidRPr="00107694" w:rsidRDefault="00915540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915540" w:rsidRPr="00107694" w14:paraId="260541EB" w14:textId="77777777" w:rsidTr="00215327">
        <w:trPr>
          <w:trHeight w:hRule="exact" w:val="86"/>
          <w:jc w:val="center"/>
        </w:trPr>
        <w:tc>
          <w:tcPr>
            <w:tcW w:w="8905" w:type="dxa"/>
            <w:gridSpan w:val="2"/>
          </w:tcPr>
          <w:p w14:paraId="633427D6" w14:textId="77777777" w:rsidR="00915540" w:rsidRPr="00107694" w:rsidRDefault="00915540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62E92A36" w14:textId="77777777" w:rsidR="00915540" w:rsidRPr="00107694" w:rsidRDefault="00915540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915540" w:rsidRPr="00107694" w14:paraId="06721C06" w14:textId="77777777" w:rsidTr="00215327">
        <w:trPr>
          <w:trHeight w:val="86"/>
          <w:jc w:val="center"/>
        </w:trPr>
        <w:tc>
          <w:tcPr>
            <w:tcW w:w="8905" w:type="dxa"/>
            <w:gridSpan w:val="2"/>
            <w:tcBorders>
              <w:right w:val="single" w:sz="4" w:space="0" w:color="auto"/>
            </w:tcBorders>
          </w:tcPr>
          <w:p w14:paraId="32BEA838" w14:textId="6FF87037" w:rsidR="00915540" w:rsidRPr="00107694" w:rsidRDefault="009641E9" w:rsidP="009641E9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>Do you post appointment customer names in the service write-up area for all to see?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574829A2" w14:textId="77777777" w:rsidR="00915540" w:rsidRPr="00107694" w:rsidRDefault="00915540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915540" w:rsidRPr="00107694" w14:paraId="5E91FC7B" w14:textId="77777777" w:rsidTr="00215327">
        <w:trPr>
          <w:trHeight w:hRule="exact" w:val="86"/>
          <w:jc w:val="center"/>
        </w:trPr>
        <w:tc>
          <w:tcPr>
            <w:tcW w:w="8905" w:type="dxa"/>
            <w:gridSpan w:val="2"/>
          </w:tcPr>
          <w:p w14:paraId="62A9C26F" w14:textId="77777777" w:rsidR="00915540" w:rsidRPr="00107694" w:rsidRDefault="00915540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2594F544" w14:textId="77777777" w:rsidR="00915540" w:rsidRPr="00107694" w:rsidRDefault="00915540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915540" w:rsidRPr="00107694" w14:paraId="38B2148F" w14:textId="77777777" w:rsidTr="00215327">
        <w:trPr>
          <w:trHeight w:val="86"/>
          <w:jc w:val="center"/>
        </w:trPr>
        <w:tc>
          <w:tcPr>
            <w:tcW w:w="8905" w:type="dxa"/>
            <w:gridSpan w:val="2"/>
            <w:tcBorders>
              <w:right w:val="single" w:sz="4" w:space="0" w:color="auto"/>
            </w:tcBorders>
          </w:tcPr>
          <w:p w14:paraId="218FDF2A" w14:textId="48936F13" w:rsidR="00915540" w:rsidRPr="00107694" w:rsidRDefault="009641E9" w:rsidP="00E0367A">
            <w:pPr>
              <w:contextualSpacing/>
              <w:rPr>
                <w:rFonts w:asciiTheme="minorHAnsi" w:hAnsiTheme="minorHAnsi"/>
                <w:b/>
                <w:sz w:val="20"/>
              </w:rPr>
            </w:pPr>
            <w:r w:rsidRPr="00107694">
              <w:rPr>
                <w:rFonts w:asciiTheme="minorHAnsi" w:hAnsiTheme="minorHAnsi"/>
                <w:b/>
                <w:sz w:val="20"/>
              </w:rPr>
              <w:t>Once the customer arrives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277117FD" w14:textId="77777777" w:rsidR="00915540" w:rsidRPr="00107694" w:rsidRDefault="00915540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915540" w:rsidRPr="00107694" w14:paraId="316339C6" w14:textId="77777777" w:rsidTr="00215327">
        <w:trPr>
          <w:trHeight w:hRule="exact" w:val="86"/>
          <w:jc w:val="center"/>
        </w:trPr>
        <w:tc>
          <w:tcPr>
            <w:tcW w:w="8905" w:type="dxa"/>
            <w:gridSpan w:val="2"/>
          </w:tcPr>
          <w:p w14:paraId="22CB8F03" w14:textId="77777777" w:rsidR="00915540" w:rsidRPr="00107694" w:rsidRDefault="00915540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763A307E" w14:textId="77777777" w:rsidR="00915540" w:rsidRPr="00107694" w:rsidRDefault="00915540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915540" w:rsidRPr="00107694" w14:paraId="251EFBAE" w14:textId="77777777" w:rsidTr="00215327">
        <w:trPr>
          <w:trHeight w:val="86"/>
          <w:jc w:val="center"/>
        </w:trPr>
        <w:tc>
          <w:tcPr>
            <w:tcW w:w="8905" w:type="dxa"/>
            <w:gridSpan w:val="2"/>
            <w:tcBorders>
              <w:right w:val="single" w:sz="4" w:space="0" w:color="auto"/>
            </w:tcBorders>
          </w:tcPr>
          <w:p w14:paraId="605DA96B" w14:textId="32BF3EE9" w:rsidR="00915540" w:rsidRPr="00107694" w:rsidRDefault="009641E9" w:rsidP="009641E9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>When a customer arrives, is someone greeting them immediately?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04394BD6" w14:textId="77777777" w:rsidR="00915540" w:rsidRPr="00107694" w:rsidRDefault="00915540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915540" w:rsidRPr="00107694" w14:paraId="6D405993" w14:textId="77777777" w:rsidTr="00215327">
        <w:trPr>
          <w:trHeight w:hRule="exact" w:val="86"/>
          <w:jc w:val="center"/>
        </w:trPr>
        <w:tc>
          <w:tcPr>
            <w:tcW w:w="8905" w:type="dxa"/>
            <w:gridSpan w:val="2"/>
          </w:tcPr>
          <w:p w14:paraId="30A9F8C3" w14:textId="77777777" w:rsidR="00915540" w:rsidRPr="00107694" w:rsidRDefault="00915540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03B90D50" w14:textId="77777777" w:rsidR="00915540" w:rsidRPr="00107694" w:rsidRDefault="00915540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915540" w:rsidRPr="00107694" w14:paraId="01253FFB" w14:textId="77777777" w:rsidTr="00215327">
        <w:trPr>
          <w:trHeight w:val="86"/>
          <w:jc w:val="center"/>
        </w:trPr>
        <w:tc>
          <w:tcPr>
            <w:tcW w:w="8905" w:type="dxa"/>
            <w:gridSpan w:val="2"/>
            <w:tcBorders>
              <w:right w:val="single" w:sz="4" w:space="0" w:color="auto"/>
            </w:tcBorders>
          </w:tcPr>
          <w:p w14:paraId="58B9605A" w14:textId="34973D63" w:rsidR="00915540" w:rsidRPr="00107694" w:rsidRDefault="009641E9" w:rsidP="009641E9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>Does the person greeting them take down their name, mileage and VIN?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5AB23196" w14:textId="77777777" w:rsidR="00915540" w:rsidRPr="00107694" w:rsidRDefault="00915540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915540" w:rsidRPr="00107694" w14:paraId="17EC78B2" w14:textId="77777777" w:rsidTr="00215327">
        <w:trPr>
          <w:trHeight w:hRule="exact" w:val="86"/>
          <w:jc w:val="center"/>
        </w:trPr>
        <w:tc>
          <w:tcPr>
            <w:tcW w:w="8905" w:type="dxa"/>
            <w:gridSpan w:val="2"/>
          </w:tcPr>
          <w:p w14:paraId="0D1436A9" w14:textId="77777777" w:rsidR="00915540" w:rsidRPr="00107694" w:rsidRDefault="00915540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5B81A6E5" w14:textId="77777777" w:rsidR="00915540" w:rsidRPr="00107694" w:rsidRDefault="00915540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915540" w:rsidRPr="00107694" w14:paraId="5A4FE437" w14:textId="77777777" w:rsidTr="00215327">
        <w:trPr>
          <w:trHeight w:val="86"/>
          <w:jc w:val="center"/>
        </w:trPr>
        <w:tc>
          <w:tcPr>
            <w:tcW w:w="8905" w:type="dxa"/>
            <w:gridSpan w:val="2"/>
            <w:tcBorders>
              <w:right w:val="single" w:sz="4" w:space="0" w:color="auto"/>
            </w:tcBorders>
          </w:tcPr>
          <w:p w14:paraId="105F15ED" w14:textId="46AD6189" w:rsidR="00915540" w:rsidRPr="00107694" w:rsidRDefault="009641E9" w:rsidP="009641E9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>Does the person greeting them acknowledge their appointment?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2AD8CD7C" w14:textId="77777777" w:rsidR="00915540" w:rsidRPr="00107694" w:rsidRDefault="00915540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915540" w:rsidRPr="00107694" w14:paraId="2963C11A" w14:textId="77777777" w:rsidTr="00215327">
        <w:trPr>
          <w:trHeight w:hRule="exact" w:val="86"/>
          <w:jc w:val="center"/>
        </w:trPr>
        <w:tc>
          <w:tcPr>
            <w:tcW w:w="8905" w:type="dxa"/>
            <w:gridSpan w:val="2"/>
          </w:tcPr>
          <w:p w14:paraId="45F2E779" w14:textId="77777777" w:rsidR="00915540" w:rsidRPr="00107694" w:rsidRDefault="00915540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12A6F077" w14:textId="77777777" w:rsidR="00915540" w:rsidRPr="00107694" w:rsidRDefault="00915540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915540" w:rsidRPr="00107694" w14:paraId="37FF55EC" w14:textId="77777777" w:rsidTr="00215327">
        <w:trPr>
          <w:trHeight w:val="86"/>
          <w:jc w:val="center"/>
        </w:trPr>
        <w:tc>
          <w:tcPr>
            <w:tcW w:w="8905" w:type="dxa"/>
            <w:gridSpan w:val="2"/>
            <w:tcBorders>
              <w:right w:val="single" w:sz="4" w:space="0" w:color="auto"/>
            </w:tcBorders>
          </w:tcPr>
          <w:p w14:paraId="72F3BAF0" w14:textId="28EC1567" w:rsidR="00915540" w:rsidRPr="00107694" w:rsidRDefault="009641E9" w:rsidP="009641E9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 xml:space="preserve">When the </w:t>
            </w:r>
            <w:r w:rsidR="00F8087D">
              <w:rPr>
                <w:rFonts w:asciiTheme="minorHAnsi" w:hAnsiTheme="minorHAnsi"/>
                <w:sz w:val="20"/>
              </w:rPr>
              <w:t>service advisor</w:t>
            </w:r>
            <w:r w:rsidRPr="00107694">
              <w:rPr>
                <w:rFonts w:asciiTheme="minorHAnsi" w:hAnsiTheme="minorHAnsi"/>
                <w:sz w:val="20"/>
              </w:rPr>
              <w:t xml:space="preserve"> meets with the customer, do they have </w:t>
            </w:r>
            <w:r w:rsidR="00F8087D" w:rsidRPr="00107694">
              <w:rPr>
                <w:rFonts w:asciiTheme="minorHAnsi" w:hAnsiTheme="minorHAnsi"/>
                <w:sz w:val="20"/>
              </w:rPr>
              <w:t>a</w:t>
            </w:r>
            <w:r w:rsidRPr="00107694">
              <w:rPr>
                <w:rFonts w:asciiTheme="minorHAnsi" w:hAnsiTheme="minorHAnsi"/>
                <w:sz w:val="20"/>
              </w:rPr>
              <w:t xml:space="preserve"> RO and service history?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0B5787BF" w14:textId="77777777" w:rsidR="00915540" w:rsidRPr="00107694" w:rsidRDefault="00915540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915540" w:rsidRPr="00107694" w14:paraId="4B0C836C" w14:textId="77777777" w:rsidTr="00215327">
        <w:trPr>
          <w:trHeight w:hRule="exact" w:val="86"/>
          <w:jc w:val="center"/>
        </w:trPr>
        <w:tc>
          <w:tcPr>
            <w:tcW w:w="8905" w:type="dxa"/>
            <w:gridSpan w:val="2"/>
          </w:tcPr>
          <w:p w14:paraId="599006AA" w14:textId="77777777" w:rsidR="00915540" w:rsidRPr="00107694" w:rsidRDefault="00915540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055C8FFD" w14:textId="77777777" w:rsidR="00915540" w:rsidRPr="00107694" w:rsidRDefault="00915540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915540" w:rsidRPr="00107694" w14:paraId="09403275" w14:textId="77777777" w:rsidTr="00215327">
        <w:trPr>
          <w:trHeight w:val="86"/>
          <w:jc w:val="center"/>
        </w:trPr>
        <w:tc>
          <w:tcPr>
            <w:tcW w:w="8905" w:type="dxa"/>
            <w:gridSpan w:val="2"/>
            <w:tcBorders>
              <w:right w:val="single" w:sz="4" w:space="0" w:color="auto"/>
            </w:tcBorders>
          </w:tcPr>
          <w:p w14:paraId="3A1AAE03" w14:textId="66236627" w:rsidR="00915540" w:rsidRPr="00107694" w:rsidRDefault="009641E9" w:rsidP="009641E9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 xml:space="preserve">Does the </w:t>
            </w:r>
            <w:r w:rsidR="00F8087D">
              <w:rPr>
                <w:rFonts w:asciiTheme="minorHAnsi" w:hAnsiTheme="minorHAnsi"/>
                <w:sz w:val="20"/>
              </w:rPr>
              <w:t>service advisor</w:t>
            </w:r>
            <w:r w:rsidRPr="00107694">
              <w:rPr>
                <w:rFonts w:asciiTheme="minorHAnsi" w:hAnsiTheme="minorHAnsi"/>
                <w:sz w:val="20"/>
              </w:rPr>
              <w:t xml:space="preserve"> </w:t>
            </w:r>
            <w:r w:rsidR="00F8087D" w:rsidRPr="00107694">
              <w:rPr>
                <w:rFonts w:asciiTheme="minorHAnsi" w:hAnsiTheme="minorHAnsi"/>
                <w:sz w:val="20"/>
              </w:rPr>
              <w:t>walk around</w:t>
            </w:r>
            <w:r w:rsidRPr="00107694">
              <w:rPr>
                <w:rFonts w:asciiTheme="minorHAnsi" w:hAnsiTheme="minorHAnsi"/>
                <w:sz w:val="20"/>
              </w:rPr>
              <w:t xml:space="preserve"> the </w:t>
            </w:r>
            <w:r w:rsidR="002834B3" w:rsidRPr="00107694">
              <w:rPr>
                <w:rFonts w:asciiTheme="minorHAnsi" w:hAnsiTheme="minorHAnsi"/>
                <w:sz w:val="20"/>
              </w:rPr>
              <w:t>customers’</w:t>
            </w:r>
            <w:r w:rsidRPr="00107694">
              <w:rPr>
                <w:rFonts w:asciiTheme="minorHAnsi" w:hAnsiTheme="minorHAnsi"/>
                <w:sz w:val="20"/>
              </w:rPr>
              <w:t xml:space="preserve"> vehicle with them almost 100% of the time?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2C927285" w14:textId="77777777" w:rsidR="00915540" w:rsidRPr="00107694" w:rsidRDefault="00915540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9641E9" w:rsidRPr="00107694" w14:paraId="0D2D417C" w14:textId="77777777" w:rsidTr="00215327">
        <w:trPr>
          <w:trHeight w:hRule="exact" w:val="86"/>
          <w:jc w:val="center"/>
        </w:trPr>
        <w:tc>
          <w:tcPr>
            <w:tcW w:w="8905" w:type="dxa"/>
            <w:gridSpan w:val="2"/>
          </w:tcPr>
          <w:p w14:paraId="0870E7DA" w14:textId="77777777" w:rsidR="009641E9" w:rsidRPr="00107694" w:rsidRDefault="009641E9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6E7B59B4" w14:textId="77777777" w:rsidR="009641E9" w:rsidRPr="00107694" w:rsidRDefault="009641E9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9641E9" w:rsidRPr="00107694" w14:paraId="2393B116" w14:textId="77777777" w:rsidTr="00215327">
        <w:trPr>
          <w:trHeight w:val="86"/>
          <w:jc w:val="center"/>
        </w:trPr>
        <w:tc>
          <w:tcPr>
            <w:tcW w:w="8905" w:type="dxa"/>
            <w:gridSpan w:val="2"/>
            <w:tcBorders>
              <w:right w:val="single" w:sz="4" w:space="0" w:color="auto"/>
            </w:tcBorders>
          </w:tcPr>
          <w:p w14:paraId="1C35E586" w14:textId="404DFDE9" w:rsidR="009641E9" w:rsidRPr="00107694" w:rsidRDefault="009641E9" w:rsidP="009641E9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 xml:space="preserve">Do your </w:t>
            </w:r>
            <w:r w:rsidR="00F8087D">
              <w:rPr>
                <w:rFonts w:asciiTheme="minorHAnsi" w:hAnsiTheme="minorHAnsi"/>
                <w:sz w:val="20"/>
              </w:rPr>
              <w:t>service advisor</w:t>
            </w:r>
            <w:r w:rsidRPr="00107694">
              <w:rPr>
                <w:rFonts w:asciiTheme="minorHAnsi" w:hAnsiTheme="minorHAnsi"/>
                <w:sz w:val="20"/>
              </w:rPr>
              <w:t>’s use electronic tablets during the walk-around and sales process?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5AB3175A" w14:textId="77777777" w:rsidR="009641E9" w:rsidRPr="00107694" w:rsidRDefault="009641E9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9641E9" w:rsidRPr="00107694" w14:paraId="515874EA" w14:textId="77777777" w:rsidTr="00215327">
        <w:trPr>
          <w:trHeight w:hRule="exact" w:val="86"/>
          <w:jc w:val="center"/>
        </w:trPr>
        <w:tc>
          <w:tcPr>
            <w:tcW w:w="8905" w:type="dxa"/>
            <w:gridSpan w:val="2"/>
          </w:tcPr>
          <w:p w14:paraId="2B3651E0" w14:textId="77777777" w:rsidR="009641E9" w:rsidRPr="00107694" w:rsidRDefault="009641E9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5DEFBDFD" w14:textId="77777777" w:rsidR="009641E9" w:rsidRPr="00107694" w:rsidRDefault="009641E9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9641E9" w:rsidRPr="00107694" w14:paraId="0B9B8175" w14:textId="77777777" w:rsidTr="00215327">
        <w:trPr>
          <w:trHeight w:val="86"/>
          <w:jc w:val="center"/>
        </w:trPr>
        <w:tc>
          <w:tcPr>
            <w:tcW w:w="8905" w:type="dxa"/>
            <w:gridSpan w:val="2"/>
            <w:tcBorders>
              <w:right w:val="single" w:sz="4" w:space="0" w:color="auto"/>
            </w:tcBorders>
          </w:tcPr>
          <w:p w14:paraId="498A2553" w14:textId="1EDD7355" w:rsidR="009641E9" w:rsidRPr="00107694" w:rsidRDefault="00A10A28" w:rsidP="009641E9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During the walk-</w:t>
            </w:r>
            <w:r w:rsidR="009641E9" w:rsidRPr="00107694">
              <w:rPr>
                <w:rFonts w:asciiTheme="minorHAnsi" w:hAnsiTheme="minorHAnsi"/>
                <w:sz w:val="20"/>
              </w:rPr>
              <w:t xml:space="preserve">around, do </w:t>
            </w:r>
            <w:r w:rsidR="00F8087D">
              <w:rPr>
                <w:rFonts w:asciiTheme="minorHAnsi" w:hAnsiTheme="minorHAnsi"/>
                <w:sz w:val="20"/>
              </w:rPr>
              <w:t>service advisor</w:t>
            </w:r>
            <w:r w:rsidR="00F8087D" w:rsidRPr="00107694">
              <w:rPr>
                <w:rFonts w:asciiTheme="minorHAnsi" w:hAnsiTheme="minorHAnsi"/>
                <w:sz w:val="20"/>
              </w:rPr>
              <w:t>s</w:t>
            </w:r>
            <w:r w:rsidR="009641E9" w:rsidRPr="00107694">
              <w:rPr>
                <w:rFonts w:asciiTheme="minorHAnsi" w:hAnsiTheme="minorHAnsi"/>
                <w:sz w:val="20"/>
              </w:rPr>
              <w:t xml:space="preserve"> turn on the lights and check the bulbs?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53C6C5B5" w14:textId="77777777" w:rsidR="009641E9" w:rsidRPr="00107694" w:rsidRDefault="009641E9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9641E9" w:rsidRPr="00107694" w14:paraId="3BF3136B" w14:textId="77777777" w:rsidTr="00215327">
        <w:trPr>
          <w:trHeight w:hRule="exact" w:val="86"/>
          <w:jc w:val="center"/>
        </w:trPr>
        <w:tc>
          <w:tcPr>
            <w:tcW w:w="8905" w:type="dxa"/>
            <w:gridSpan w:val="2"/>
          </w:tcPr>
          <w:p w14:paraId="33BDB229" w14:textId="77777777" w:rsidR="009641E9" w:rsidRPr="00107694" w:rsidRDefault="009641E9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0F68A0F2" w14:textId="77777777" w:rsidR="009641E9" w:rsidRPr="00107694" w:rsidRDefault="009641E9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9641E9" w:rsidRPr="00107694" w14:paraId="34D235CF" w14:textId="77777777" w:rsidTr="00215327">
        <w:trPr>
          <w:trHeight w:val="86"/>
          <w:jc w:val="center"/>
        </w:trPr>
        <w:tc>
          <w:tcPr>
            <w:tcW w:w="8905" w:type="dxa"/>
            <w:gridSpan w:val="2"/>
            <w:tcBorders>
              <w:right w:val="single" w:sz="4" w:space="0" w:color="auto"/>
            </w:tcBorders>
          </w:tcPr>
          <w:p w14:paraId="773CCFDA" w14:textId="641683AE" w:rsidR="009641E9" w:rsidRPr="00107694" w:rsidRDefault="00267B46" w:rsidP="00267B46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 xml:space="preserve">During the walk-around, do the </w:t>
            </w:r>
            <w:r w:rsidR="00F8087D">
              <w:rPr>
                <w:rFonts w:asciiTheme="minorHAnsi" w:hAnsiTheme="minorHAnsi"/>
                <w:sz w:val="20"/>
              </w:rPr>
              <w:t>service advisors</w:t>
            </w:r>
            <w:r w:rsidRPr="00107694">
              <w:rPr>
                <w:rFonts w:asciiTheme="minorHAnsi" w:hAnsiTheme="minorHAnsi"/>
                <w:sz w:val="20"/>
              </w:rPr>
              <w:t xml:space="preserve"> check each of the tires?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72FED22E" w14:textId="77777777" w:rsidR="009641E9" w:rsidRPr="00107694" w:rsidRDefault="009641E9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9641E9" w:rsidRPr="00107694" w14:paraId="538032DD" w14:textId="77777777" w:rsidTr="00215327">
        <w:trPr>
          <w:trHeight w:hRule="exact" w:val="86"/>
          <w:jc w:val="center"/>
        </w:trPr>
        <w:tc>
          <w:tcPr>
            <w:tcW w:w="8905" w:type="dxa"/>
            <w:gridSpan w:val="2"/>
          </w:tcPr>
          <w:p w14:paraId="7F670CDA" w14:textId="77777777" w:rsidR="009641E9" w:rsidRPr="00107694" w:rsidRDefault="009641E9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2F65126A" w14:textId="77777777" w:rsidR="009641E9" w:rsidRPr="00107694" w:rsidRDefault="009641E9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9641E9" w:rsidRPr="00107694" w14:paraId="7C7DAEB1" w14:textId="77777777" w:rsidTr="00215327">
        <w:trPr>
          <w:trHeight w:val="86"/>
          <w:jc w:val="center"/>
        </w:trPr>
        <w:tc>
          <w:tcPr>
            <w:tcW w:w="8905" w:type="dxa"/>
            <w:gridSpan w:val="2"/>
            <w:tcBorders>
              <w:right w:val="single" w:sz="4" w:space="0" w:color="auto"/>
            </w:tcBorders>
          </w:tcPr>
          <w:p w14:paraId="782C37A0" w14:textId="171FF5C4" w:rsidR="009641E9" w:rsidRPr="00107694" w:rsidRDefault="00267B46" w:rsidP="00267B46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 xml:space="preserve">During the walk-around, do the </w:t>
            </w:r>
            <w:r w:rsidR="00F8087D">
              <w:rPr>
                <w:rFonts w:asciiTheme="minorHAnsi" w:hAnsiTheme="minorHAnsi"/>
                <w:sz w:val="20"/>
              </w:rPr>
              <w:t>service advisor</w:t>
            </w:r>
            <w:r w:rsidRPr="00107694">
              <w:rPr>
                <w:rFonts w:asciiTheme="minorHAnsi" w:hAnsiTheme="minorHAnsi"/>
                <w:sz w:val="20"/>
              </w:rPr>
              <w:t>s or someone else raise the hood?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535EF22E" w14:textId="77777777" w:rsidR="009641E9" w:rsidRPr="00107694" w:rsidRDefault="009641E9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9641E9" w:rsidRPr="00107694" w14:paraId="06F85F0F" w14:textId="77777777" w:rsidTr="00215327">
        <w:trPr>
          <w:trHeight w:hRule="exact" w:val="86"/>
          <w:jc w:val="center"/>
        </w:trPr>
        <w:tc>
          <w:tcPr>
            <w:tcW w:w="8905" w:type="dxa"/>
            <w:gridSpan w:val="2"/>
          </w:tcPr>
          <w:p w14:paraId="7CA3B049" w14:textId="77777777" w:rsidR="009641E9" w:rsidRPr="00107694" w:rsidRDefault="009641E9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2EAEE79E" w14:textId="77777777" w:rsidR="009641E9" w:rsidRPr="00107694" w:rsidRDefault="009641E9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9641E9" w:rsidRPr="00107694" w14:paraId="4A3DEAE2" w14:textId="77777777" w:rsidTr="00215327">
        <w:trPr>
          <w:trHeight w:val="86"/>
          <w:jc w:val="center"/>
        </w:trPr>
        <w:tc>
          <w:tcPr>
            <w:tcW w:w="8905" w:type="dxa"/>
            <w:gridSpan w:val="2"/>
            <w:tcBorders>
              <w:right w:val="single" w:sz="4" w:space="0" w:color="auto"/>
            </w:tcBorders>
          </w:tcPr>
          <w:p w14:paraId="016380F2" w14:textId="1F8A7368" w:rsidR="009641E9" w:rsidRPr="00107694" w:rsidRDefault="00267B46" w:rsidP="00267B46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>With the hood raised during the service reception, does someone take fluid samples?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615663C2" w14:textId="77777777" w:rsidR="009641E9" w:rsidRPr="00107694" w:rsidRDefault="009641E9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9641E9" w:rsidRPr="00107694" w14:paraId="7FEDE1EE" w14:textId="77777777" w:rsidTr="00215327">
        <w:trPr>
          <w:trHeight w:hRule="exact" w:val="86"/>
          <w:jc w:val="center"/>
        </w:trPr>
        <w:tc>
          <w:tcPr>
            <w:tcW w:w="8905" w:type="dxa"/>
            <w:gridSpan w:val="2"/>
          </w:tcPr>
          <w:p w14:paraId="4468CA80" w14:textId="77777777" w:rsidR="009641E9" w:rsidRPr="00107694" w:rsidRDefault="009641E9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032D67A5" w14:textId="77777777" w:rsidR="009641E9" w:rsidRPr="00107694" w:rsidRDefault="009641E9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9641E9" w:rsidRPr="00107694" w14:paraId="31654FBD" w14:textId="77777777" w:rsidTr="00215327">
        <w:trPr>
          <w:trHeight w:val="86"/>
          <w:jc w:val="center"/>
        </w:trPr>
        <w:tc>
          <w:tcPr>
            <w:tcW w:w="8905" w:type="dxa"/>
            <w:gridSpan w:val="2"/>
            <w:tcBorders>
              <w:right w:val="single" w:sz="4" w:space="0" w:color="auto"/>
            </w:tcBorders>
          </w:tcPr>
          <w:p w14:paraId="6401621E" w14:textId="1F54F88F" w:rsidR="009641E9" w:rsidRPr="00107694" w:rsidRDefault="00267B46" w:rsidP="00267B46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 xml:space="preserve">During the walk-around, do the </w:t>
            </w:r>
            <w:r w:rsidR="00F8087D">
              <w:rPr>
                <w:rFonts w:asciiTheme="minorHAnsi" w:hAnsiTheme="minorHAnsi"/>
                <w:sz w:val="20"/>
              </w:rPr>
              <w:t>service advisor</w:t>
            </w:r>
            <w:r w:rsidR="00F8087D" w:rsidRPr="00107694">
              <w:rPr>
                <w:rFonts w:asciiTheme="minorHAnsi" w:hAnsiTheme="minorHAnsi"/>
                <w:sz w:val="20"/>
              </w:rPr>
              <w:t>s</w:t>
            </w:r>
            <w:r w:rsidRPr="00107694">
              <w:rPr>
                <w:rFonts w:asciiTheme="minorHAnsi" w:hAnsiTheme="minorHAnsi"/>
                <w:sz w:val="20"/>
              </w:rPr>
              <w:t xml:space="preserve"> appraise the customer of tires, bulbs, fluids, etc.?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241E1701" w14:textId="77777777" w:rsidR="009641E9" w:rsidRPr="00107694" w:rsidRDefault="009641E9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9641E9" w:rsidRPr="00107694" w14:paraId="5D6777D4" w14:textId="77777777" w:rsidTr="00215327">
        <w:trPr>
          <w:trHeight w:hRule="exact" w:val="86"/>
          <w:jc w:val="center"/>
        </w:trPr>
        <w:tc>
          <w:tcPr>
            <w:tcW w:w="8905" w:type="dxa"/>
            <w:gridSpan w:val="2"/>
          </w:tcPr>
          <w:p w14:paraId="67C20AAB" w14:textId="77777777" w:rsidR="009641E9" w:rsidRPr="00107694" w:rsidRDefault="009641E9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1A201F8F" w14:textId="77777777" w:rsidR="009641E9" w:rsidRPr="00107694" w:rsidRDefault="009641E9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9641E9" w:rsidRPr="00107694" w14:paraId="27B37E3F" w14:textId="77777777" w:rsidTr="00215327">
        <w:trPr>
          <w:trHeight w:val="86"/>
          <w:jc w:val="center"/>
        </w:trPr>
        <w:tc>
          <w:tcPr>
            <w:tcW w:w="8905" w:type="dxa"/>
            <w:gridSpan w:val="2"/>
            <w:tcBorders>
              <w:right w:val="single" w:sz="4" w:space="0" w:color="auto"/>
            </w:tcBorders>
          </w:tcPr>
          <w:p w14:paraId="656CF9C6" w14:textId="3EB4BBCA" w:rsidR="009641E9" w:rsidRPr="00107694" w:rsidRDefault="00267B46" w:rsidP="00267B46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 xml:space="preserve">Does the </w:t>
            </w:r>
            <w:r w:rsidR="00F8087D">
              <w:rPr>
                <w:rFonts w:asciiTheme="minorHAnsi" w:hAnsiTheme="minorHAnsi"/>
                <w:sz w:val="20"/>
              </w:rPr>
              <w:t>service advisor</w:t>
            </w:r>
            <w:r w:rsidRPr="00107694">
              <w:rPr>
                <w:rFonts w:asciiTheme="minorHAnsi" w:hAnsiTheme="minorHAnsi"/>
                <w:sz w:val="20"/>
              </w:rPr>
              <w:t xml:space="preserve"> write the main item the customer is in for, as the first item on the RO?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20B70124" w14:textId="77777777" w:rsidR="009641E9" w:rsidRPr="00107694" w:rsidRDefault="009641E9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9641E9" w:rsidRPr="00107694" w14:paraId="5B23CEE5" w14:textId="77777777" w:rsidTr="00215327">
        <w:trPr>
          <w:trHeight w:hRule="exact" w:val="86"/>
          <w:jc w:val="center"/>
        </w:trPr>
        <w:tc>
          <w:tcPr>
            <w:tcW w:w="8905" w:type="dxa"/>
            <w:gridSpan w:val="2"/>
          </w:tcPr>
          <w:p w14:paraId="2BFF0B42" w14:textId="77777777" w:rsidR="009641E9" w:rsidRPr="00107694" w:rsidRDefault="009641E9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725FAAAE" w14:textId="77777777" w:rsidR="009641E9" w:rsidRPr="00107694" w:rsidRDefault="009641E9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9641E9" w:rsidRPr="00107694" w14:paraId="5C09F507" w14:textId="77777777" w:rsidTr="00215327">
        <w:trPr>
          <w:trHeight w:val="86"/>
          <w:jc w:val="center"/>
        </w:trPr>
        <w:tc>
          <w:tcPr>
            <w:tcW w:w="8905" w:type="dxa"/>
            <w:gridSpan w:val="2"/>
            <w:tcBorders>
              <w:right w:val="single" w:sz="4" w:space="0" w:color="auto"/>
            </w:tcBorders>
          </w:tcPr>
          <w:p w14:paraId="07C5006F" w14:textId="0C025867" w:rsidR="009641E9" w:rsidRPr="00107694" w:rsidRDefault="00267B46" w:rsidP="00267B46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 xml:space="preserve">Does the </w:t>
            </w:r>
            <w:r w:rsidR="00F8087D">
              <w:rPr>
                <w:rFonts w:asciiTheme="minorHAnsi" w:hAnsiTheme="minorHAnsi"/>
                <w:sz w:val="20"/>
              </w:rPr>
              <w:t>service advisor</w:t>
            </w:r>
            <w:r w:rsidRPr="00107694">
              <w:rPr>
                <w:rFonts w:asciiTheme="minorHAnsi" w:hAnsiTheme="minorHAnsi"/>
                <w:sz w:val="20"/>
              </w:rPr>
              <w:t xml:space="preserve"> review the service history with the customer?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2BAE629D" w14:textId="77777777" w:rsidR="009641E9" w:rsidRPr="00107694" w:rsidRDefault="009641E9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9641E9" w:rsidRPr="00107694" w14:paraId="16E3DA23" w14:textId="77777777" w:rsidTr="00215327">
        <w:trPr>
          <w:trHeight w:hRule="exact" w:val="86"/>
          <w:jc w:val="center"/>
        </w:trPr>
        <w:tc>
          <w:tcPr>
            <w:tcW w:w="8905" w:type="dxa"/>
            <w:gridSpan w:val="2"/>
          </w:tcPr>
          <w:p w14:paraId="73FD6737" w14:textId="77777777" w:rsidR="009641E9" w:rsidRPr="00107694" w:rsidRDefault="009641E9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5B6D9B18" w14:textId="77777777" w:rsidR="009641E9" w:rsidRPr="00107694" w:rsidRDefault="009641E9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9641E9" w:rsidRPr="00107694" w14:paraId="2E7B7DE7" w14:textId="77777777" w:rsidTr="00215327">
        <w:trPr>
          <w:trHeight w:val="86"/>
          <w:jc w:val="center"/>
        </w:trPr>
        <w:tc>
          <w:tcPr>
            <w:tcW w:w="8905" w:type="dxa"/>
            <w:gridSpan w:val="2"/>
            <w:tcBorders>
              <w:right w:val="single" w:sz="4" w:space="0" w:color="auto"/>
            </w:tcBorders>
          </w:tcPr>
          <w:p w14:paraId="3E343234" w14:textId="7589EF19" w:rsidR="009641E9" w:rsidRPr="00107694" w:rsidRDefault="00267B46" w:rsidP="00267B46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 xml:space="preserve">Does the </w:t>
            </w:r>
            <w:r w:rsidR="00F8087D">
              <w:rPr>
                <w:rFonts w:asciiTheme="minorHAnsi" w:hAnsiTheme="minorHAnsi"/>
                <w:sz w:val="20"/>
              </w:rPr>
              <w:t>service advisor</w:t>
            </w:r>
            <w:r w:rsidRPr="00107694">
              <w:rPr>
                <w:rFonts w:asciiTheme="minorHAnsi" w:hAnsiTheme="minorHAnsi"/>
                <w:sz w:val="20"/>
              </w:rPr>
              <w:t xml:space="preserve"> give the customer a copy of the service menu during the write-up?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7376C549" w14:textId="77777777" w:rsidR="009641E9" w:rsidRPr="00107694" w:rsidRDefault="009641E9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9641E9" w:rsidRPr="00107694" w14:paraId="21927FAF" w14:textId="77777777" w:rsidTr="00215327">
        <w:trPr>
          <w:trHeight w:hRule="exact" w:val="86"/>
          <w:jc w:val="center"/>
        </w:trPr>
        <w:tc>
          <w:tcPr>
            <w:tcW w:w="8905" w:type="dxa"/>
            <w:gridSpan w:val="2"/>
          </w:tcPr>
          <w:p w14:paraId="3124BA0E" w14:textId="77777777" w:rsidR="009641E9" w:rsidRPr="00107694" w:rsidRDefault="009641E9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69028AC4" w14:textId="77777777" w:rsidR="009641E9" w:rsidRPr="00107694" w:rsidRDefault="009641E9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9641E9" w:rsidRPr="00107694" w14:paraId="2FFFCDF8" w14:textId="77777777" w:rsidTr="00215327">
        <w:trPr>
          <w:trHeight w:val="86"/>
          <w:jc w:val="center"/>
        </w:trPr>
        <w:tc>
          <w:tcPr>
            <w:tcW w:w="8905" w:type="dxa"/>
            <w:gridSpan w:val="2"/>
            <w:tcBorders>
              <w:right w:val="single" w:sz="4" w:space="0" w:color="auto"/>
            </w:tcBorders>
          </w:tcPr>
          <w:p w14:paraId="0C39276E" w14:textId="5A19255B" w:rsidR="009641E9" w:rsidRPr="00107694" w:rsidRDefault="00267B46" w:rsidP="00267B46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 xml:space="preserve">Does the </w:t>
            </w:r>
            <w:r w:rsidR="00F8087D">
              <w:rPr>
                <w:rFonts w:asciiTheme="minorHAnsi" w:hAnsiTheme="minorHAnsi"/>
                <w:sz w:val="20"/>
              </w:rPr>
              <w:t>service advisor</w:t>
            </w:r>
            <w:r w:rsidRPr="00107694">
              <w:rPr>
                <w:rFonts w:asciiTheme="minorHAnsi" w:hAnsiTheme="minorHAnsi"/>
                <w:sz w:val="20"/>
              </w:rPr>
              <w:t xml:space="preserve"> offer and ask permission to do a complimentary multi-point inspection?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07AA6C0C" w14:textId="77777777" w:rsidR="009641E9" w:rsidRPr="00107694" w:rsidRDefault="009641E9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267B46" w:rsidRPr="00107694" w14:paraId="444EF971" w14:textId="77777777" w:rsidTr="00215327">
        <w:trPr>
          <w:trHeight w:hRule="exact" w:val="86"/>
          <w:jc w:val="center"/>
        </w:trPr>
        <w:tc>
          <w:tcPr>
            <w:tcW w:w="8905" w:type="dxa"/>
            <w:gridSpan w:val="2"/>
          </w:tcPr>
          <w:p w14:paraId="4E9DA06D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10205AFB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267B46" w:rsidRPr="00107694" w14:paraId="3ED1DBD6" w14:textId="77777777" w:rsidTr="00215327">
        <w:trPr>
          <w:trHeight w:val="86"/>
          <w:jc w:val="center"/>
        </w:trPr>
        <w:tc>
          <w:tcPr>
            <w:tcW w:w="8905" w:type="dxa"/>
            <w:gridSpan w:val="2"/>
            <w:tcBorders>
              <w:right w:val="single" w:sz="4" w:space="0" w:color="auto"/>
            </w:tcBorders>
          </w:tcPr>
          <w:p w14:paraId="748847C0" w14:textId="4B53C194" w:rsidR="00267B46" w:rsidRPr="00107694" w:rsidRDefault="00267B46" w:rsidP="002834B3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 xml:space="preserve">Does the </w:t>
            </w:r>
            <w:r w:rsidR="00F8087D">
              <w:rPr>
                <w:rFonts w:asciiTheme="minorHAnsi" w:hAnsiTheme="minorHAnsi"/>
                <w:sz w:val="20"/>
              </w:rPr>
              <w:t>service advisor</w:t>
            </w:r>
            <w:r w:rsidRPr="00107694">
              <w:rPr>
                <w:rFonts w:asciiTheme="minorHAnsi" w:hAnsiTheme="minorHAnsi"/>
                <w:sz w:val="20"/>
              </w:rPr>
              <w:t xml:space="preserve"> recommend additional services or special or offer specials?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2B35823B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267B46" w:rsidRPr="00107694" w14:paraId="1B5EFA33" w14:textId="77777777" w:rsidTr="00215327">
        <w:trPr>
          <w:trHeight w:hRule="exact" w:val="86"/>
          <w:jc w:val="center"/>
        </w:trPr>
        <w:tc>
          <w:tcPr>
            <w:tcW w:w="8905" w:type="dxa"/>
            <w:gridSpan w:val="2"/>
          </w:tcPr>
          <w:p w14:paraId="13EB88BF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4DE9BF5C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267B46" w:rsidRPr="00107694" w14:paraId="56274243" w14:textId="77777777" w:rsidTr="00215327">
        <w:trPr>
          <w:trHeight w:val="86"/>
          <w:jc w:val="center"/>
        </w:trPr>
        <w:tc>
          <w:tcPr>
            <w:tcW w:w="8905" w:type="dxa"/>
            <w:gridSpan w:val="2"/>
            <w:tcBorders>
              <w:right w:val="single" w:sz="4" w:space="0" w:color="auto"/>
            </w:tcBorders>
          </w:tcPr>
          <w:p w14:paraId="25B13ED6" w14:textId="2E5611C2" w:rsidR="00267B46" w:rsidRPr="00107694" w:rsidRDefault="00267B46" w:rsidP="00267B46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 xml:space="preserve">Does the </w:t>
            </w:r>
            <w:r w:rsidR="00F8087D">
              <w:rPr>
                <w:rFonts w:asciiTheme="minorHAnsi" w:hAnsiTheme="minorHAnsi"/>
                <w:sz w:val="20"/>
              </w:rPr>
              <w:t>service advisor</w:t>
            </w:r>
            <w:r w:rsidRPr="00107694">
              <w:rPr>
                <w:rFonts w:asciiTheme="minorHAnsi" w:hAnsiTheme="minorHAnsi"/>
                <w:sz w:val="20"/>
              </w:rPr>
              <w:t xml:space="preserve"> promise to </w:t>
            </w:r>
            <w:r w:rsidR="00F8087D" w:rsidRPr="00107694">
              <w:rPr>
                <w:rFonts w:asciiTheme="minorHAnsi" w:hAnsiTheme="minorHAnsi"/>
                <w:sz w:val="20"/>
              </w:rPr>
              <w:t>follow up</w:t>
            </w:r>
            <w:r w:rsidRPr="00107694">
              <w:rPr>
                <w:rFonts w:asciiTheme="minorHAnsi" w:hAnsiTheme="minorHAnsi"/>
                <w:sz w:val="20"/>
              </w:rPr>
              <w:t xml:space="preserve"> at a certain time with a status report?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1BC45616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267B46" w:rsidRPr="00107694" w14:paraId="6EDB258F" w14:textId="77777777" w:rsidTr="00215327">
        <w:trPr>
          <w:trHeight w:hRule="exact" w:val="86"/>
          <w:jc w:val="center"/>
        </w:trPr>
        <w:tc>
          <w:tcPr>
            <w:tcW w:w="8905" w:type="dxa"/>
            <w:gridSpan w:val="2"/>
          </w:tcPr>
          <w:p w14:paraId="3B15A096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47BE6951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267B46" w:rsidRPr="00107694" w14:paraId="6EECD749" w14:textId="77777777" w:rsidTr="00215327">
        <w:trPr>
          <w:trHeight w:val="86"/>
          <w:jc w:val="center"/>
        </w:trPr>
        <w:tc>
          <w:tcPr>
            <w:tcW w:w="8905" w:type="dxa"/>
            <w:gridSpan w:val="2"/>
            <w:tcBorders>
              <w:right w:val="single" w:sz="4" w:space="0" w:color="auto"/>
            </w:tcBorders>
          </w:tcPr>
          <w:p w14:paraId="12831827" w14:textId="10726978" w:rsidR="00267B46" w:rsidRPr="00107694" w:rsidRDefault="00267B46" w:rsidP="00267B46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 xml:space="preserve">Does the </w:t>
            </w:r>
            <w:r w:rsidR="00F8087D">
              <w:rPr>
                <w:rFonts w:asciiTheme="minorHAnsi" w:hAnsiTheme="minorHAnsi"/>
                <w:sz w:val="20"/>
              </w:rPr>
              <w:t>service advisor</w:t>
            </w:r>
            <w:r w:rsidRPr="00107694">
              <w:rPr>
                <w:rFonts w:asciiTheme="minorHAnsi" w:hAnsiTheme="minorHAnsi"/>
                <w:sz w:val="20"/>
              </w:rPr>
              <w:t xml:space="preserve"> collect work and cell phone numbers, and email addresses?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4A425CBF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267B46" w:rsidRPr="00107694" w14:paraId="553EC004" w14:textId="77777777" w:rsidTr="00215327">
        <w:trPr>
          <w:trHeight w:hRule="exact" w:val="86"/>
          <w:jc w:val="center"/>
        </w:trPr>
        <w:tc>
          <w:tcPr>
            <w:tcW w:w="8905" w:type="dxa"/>
            <w:gridSpan w:val="2"/>
          </w:tcPr>
          <w:p w14:paraId="0F0C0BCD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5C2D69C0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267B46" w:rsidRPr="00107694" w14:paraId="5D42EE2E" w14:textId="77777777" w:rsidTr="00215327">
        <w:trPr>
          <w:trHeight w:val="86"/>
          <w:jc w:val="center"/>
        </w:trPr>
        <w:tc>
          <w:tcPr>
            <w:tcW w:w="8905" w:type="dxa"/>
            <w:gridSpan w:val="2"/>
            <w:tcBorders>
              <w:right w:val="single" w:sz="4" w:space="0" w:color="auto"/>
            </w:tcBorders>
          </w:tcPr>
          <w:p w14:paraId="63594E6A" w14:textId="3DFE0BE4" w:rsidR="00267B46" w:rsidRPr="00107694" w:rsidRDefault="00267B46" w:rsidP="00267B46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 xml:space="preserve">Does the </w:t>
            </w:r>
            <w:r w:rsidR="00F8087D">
              <w:rPr>
                <w:rFonts w:asciiTheme="minorHAnsi" w:hAnsiTheme="minorHAnsi"/>
                <w:sz w:val="20"/>
              </w:rPr>
              <w:t>service advisor</w:t>
            </w:r>
            <w:r w:rsidRPr="00107694">
              <w:rPr>
                <w:rFonts w:asciiTheme="minorHAnsi" w:hAnsiTheme="minorHAnsi"/>
                <w:sz w:val="20"/>
              </w:rPr>
              <w:t xml:space="preserve"> review the RO with the customer before asking them to sign it?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74222719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267B46" w:rsidRPr="00107694" w14:paraId="0F768B9D" w14:textId="77777777" w:rsidTr="00215327">
        <w:trPr>
          <w:trHeight w:hRule="exact" w:val="86"/>
          <w:jc w:val="center"/>
        </w:trPr>
        <w:tc>
          <w:tcPr>
            <w:tcW w:w="8905" w:type="dxa"/>
            <w:gridSpan w:val="2"/>
          </w:tcPr>
          <w:p w14:paraId="6BB83D8A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161DC761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267B46" w:rsidRPr="00107694" w14:paraId="58DA24B8" w14:textId="77777777" w:rsidTr="00215327">
        <w:trPr>
          <w:trHeight w:val="86"/>
          <w:jc w:val="center"/>
        </w:trPr>
        <w:tc>
          <w:tcPr>
            <w:tcW w:w="8905" w:type="dxa"/>
            <w:gridSpan w:val="2"/>
            <w:tcBorders>
              <w:right w:val="single" w:sz="4" w:space="0" w:color="auto"/>
            </w:tcBorders>
          </w:tcPr>
          <w:p w14:paraId="51D6C26D" w14:textId="62520C5B" w:rsidR="00267B46" w:rsidRPr="00107694" w:rsidRDefault="00267B46" w:rsidP="00267B46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 xml:space="preserve">Does the </w:t>
            </w:r>
            <w:r w:rsidR="00F8087D">
              <w:rPr>
                <w:rFonts w:asciiTheme="minorHAnsi" w:hAnsiTheme="minorHAnsi"/>
                <w:sz w:val="20"/>
              </w:rPr>
              <w:t>service advisor</w:t>
            </w:r>
            <w:r w:rsidRPr="00107694">
              <w:rPr>
                <w:rFonts w:asciiTheme="minorHAnsi" w:hAnsiTheme="minorHAnsi"/>
                <w:sz w:val="20"/>
              </w:rPr>
              <w:t xml:space="preserve"> show the customer to the customer lounge, shuttle or rental car?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36EDB8DF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267B46" w:rsidRPr="00107694" w14:paraId="52F50126" w14:textId="77777777" w:rsidTr="00215327">
        <w:trPr>
          <w:trHeight w:hRule="exact" w:val="86"/>
          <w:jc w:val="center"/>
        </w:trPr>
        <w:tc>
          <w:tcPr>
            <w:tcW w:w="8905" w:type="dxa"/>
            <w:gridSpan w:val="2"/>
          </w:tcPr>
          <w:p w14:paraId="43BF7B4A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23E9948F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267B46" w:rsidRPr="00107694" w14:paraId="4155C9C1" w14:textId="77777777" w:rsidTr="00215327">
        <w:trPr>
          <w:trHeight w:val="86"/>
          <w:jc w:val="center"/>
        </w:trPr>
        <w:tc>
          <w:tcPr>
            <w:tcW w:w="8905" w:type="dxa"/>
            <w:gridSpan w:val="2"/>
            <w:tcBorders>
              <w:right w:val="single" w:sz="4" w:space="0" w:color="auto"/>
            </w:tcBorders>
          </w:tcPr>
          <w:p w14:paraId="1C39E86C" w14:textId="7DB725BA" w:rsidR="00267B46" w:rsidRPr="00107694" w:rsidRDefault="00267B46" w:rsidP="00267B46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>Doe</w:t>
            </w:r>
            <w:r w:rsidR="00A10A28">
              <w:rPr>
                <w:rFonts w:asciiTheme="minorHAnsi" w:hAnsiTheme="minorHAnsi"/>
                <w:sz w:val="20"/>
              </w:rPr>
              <w:t>s</w:t>
            </w:r>
            <w:r w:rsidRPr="00107694">
              <w:rPr>
                <w:rFonts w:asciiTheme="minorHAnsi" w:hAnsiTheme="minorHAnsi"/>
                <w:sz w:val="20"/>
              </w:rPr>
              <w:t xml:space="preserve"> the </w:t>
            </w:r>
            <w:r w:rsidR="00F8087D">
              <w:rPr>
                <w:rFonts w:asciiTheme="minorHAnsi" w:hAnsiTheme="minorHAnsi"/>
                <w:sz w:val="20"/>
              </w:rPr>
              <w:t>service advisor</w:t>
            </w:r>
            <w:r w:rsidR="00F8087D" w:rsidRPr="00107694">
              <w:rPr>
                <w:rFonts w:asciiTheme="minorHAnsi" w:hAnsiTheme="minorHAnsi"/>
                <w:sz w:val="20"/>
              </w:rPr>
              <w:t>s</w:t>
            </w:r>
            <w:r w:rsidRPr="00107694">
              <w:rPr>
                <w:rFonts w:asciiTheme="minorHAnsi" w:hAnsiTheme="minorHAnsi"/>
                <w:sz w:val="20"/>
              </w:rPr>
              <w:t xml:space="preserve"> have a competitive pricing board in the write-up area?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74963400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267B46" w:rsidRPr="00107694" w14:paraId="0E518CD3" w14:textId="77777777" w:rsidTr="00215327">
        <w:trPr>
          <w:trHeight w:hRule="exact" w:val="86"/>
          <w:jc w:val="center"/>
        </w:trPr>
        <w:tc>
          <w:tcPr>
            <w:tcW w:w="8905" w:type="dxa"/>
            <w:gridSpan w:val="2"/>
          </w:tcPr>
          <w:p w14:paraId="1329BE5E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4378DA0A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267B46" w:rsidRPr="00107694" w14:paraId="2ED4209D" w14:textId="77777777" w:rsidTr="00215327">
        <w:trPr>
          <w:trHeight w:val="86"/>
          <w:jc w:val="center"/>
        </w:trPr>
        <w:tc>
          <w:tcPr>
            <w:tcW w:w="8905" w:type="dxa"/>
            <w:gridSpan w:val="2"/>
            <w:tcBorders>
              <w:right w:val="single" w:sz="4" w:space="0" w:color="auto"/>
            </w:tcBorders>
          </w:tcPr>
          <w:p w14:paraId="6994304C" w14:textId="5DB9E855" w:rsidR="00267B46" w:rsidRPr="00107694" w:rsidRDefault="00267B46" w:rsidP="00267B46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 xml:space="preserve">Do the </w:t>
            </w:r>
            <w:r w:rsidR="00F8087D">
              <w:rPr>
                <w:rFonts w:asciiTheme="minorHAnsi" w:hAnsiTheme="minorHAnsi"/>
                <w:sz w:val="20"/>
              </w:rPr>
              <w:t>service advisor</w:t>
            </w:r>
            <w:r w:rsidR="00F8087D" w:rsidRPr="00107694">
              <w:rPr>
                <w:rFonts w:asciiTheme="minorHAnsi" w:hAnsiTheme="minorHAnsi"/>
                <w:sz w:val="20"/>
              </w:rPr>
              <w:t>s</w:t>
            </w:r>
            <w:r w:rsidRPr="00107694">
              <w:rPr>
                <w:rFonts w:asciiTheme="minorHAnsi" w:hAnsiTheme="minorHAnsi"/>
                <w:sz w:val="20"/>
              </w:rPr>
              <w:t xml:space="preserve"> have tires and wheels displayed in the write-up area?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750DD5E8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267B46" w:rsidRPr="00107694" w14:paraId="38FB4DA0" w14:textId="77777777" w:rsidTr="00215327">
        <w:trPr>
          <w:trHeight w:hRule="exact" w:val="86"/>
          <w:jc w:val="center"/>
        </w:trPr>
        <w:tc>
          <w:tcPr>
            <w:tcW w:w="8905" w:type="dxa"/>
            <w:gridSpan w:val="2"/>
          </w:tcPr>
          <w:p w14:paraId="1AF40047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1DBB6415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267B46" w:rsidRPr="00107694" w14:paraId="36F32D21" w14:textId="77777777" w:rsidTr="00215327">
        <w:trPr>
          <w:trHeight w:val="86"/>
          <w:jc w:val="center"/>
        </w:trPr>
        <w:tc>
          <w:tcPr>
            <w:tcW w:w="8905" w:type="dxa"/>
            <w:gridSpan w:val="2"/>
            <w:tcBorders>
              <w:right w:val="single" w:sz="4" w:space="0" w:color="auto"/>
            </w:tcBorders>
          </w:tcPr>
          <w:p w14:paraId="1BDDBE5B" w14:textId="671B91B1" w:rsidR="00267B46" w:rsidRPr="00107694" w:rsidRDefault="00267B46" w:rsidP="00267B46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 xml:space="preserve">Do the </w:t>
            </w:r>
            <w:r w:rsidR="00F8087D">
              <w:rPr>
                <w:rFonts w:asciiTheme="minorHAnsi" w:hAnsiTheme="minorHAnsi"/>
                <w:sz w:val="20"/>
              </w:rPr>
              <w:t>service advisor</w:t>
            </w:r>
            <w:r w:rsidR="00F8087D" w:rsidRPr="00107694">
              <w:rPr>
                <w:rFonts w:asciiTheme="minorHAnsi" w:hAnsiTheme="minorHAnsi"/>
                <w:sz w:val="20"/>
              </w:rPr>
              <w:t>s</w:t>
            </w:r>
            <w:r w:rsidRPr="00107694">
              <w:rPr>
                <w:rFonts w:asciiTheme="minorHAnsi" w:hAnsiTheme="minorHAnsi"/>
                <w:sz w:val="20"/>
              </w:rPr>
              <w:t xml:space="preserve"> have </w:t>
            </w:r>
            <w:r w:rsidR="00F8087D" w:rsidRPr="00107694">
              <w:rPr>
                <w:rFonts w:asciiTheme="minorHAnsi" w:hAnsiTheme="minorHAnsi"/>
                <w:sz w:val="20"/>
              </w:rPr>
              <w:t>worn</w:t>
            </w:r>
            <w:r w:rsidRPr="00107694">
              <w:rPr>
                <w:rFonts w:asciiTheme="minorHAnsi" w:hAnsiTheme="minorHAnsi"/>
                <w:sz w:val="20"/>
              </w:rPr>
              <w:t xml:space="preserve"> parts display in the write-up area?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24DC6A9F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267B46" w:rsidRPr="00107694" w14:paraId="32698F98" w14:textId="77777777" w:rsidTr="00215327">
        <w:trPr>
          <w:trHeight w:hRule="exact" w:val="86"/>
          <w:jc w:val="center"/>
        </w:trPr>
        <w:tc>
          <w:tcPr>
            <w:tcW w:w="8905" w:type="dxa"/>
            <w:gridSpan w:val="2"/>
          </w:tcPr>
          <w:p w14:paraId="683CD6AF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0104DB9C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267B46" w:rsidRPr="00107694" w14:paraId="3EF09292" w14:textId="77777777" w:rsidTr="00215327">
        <w:trPr>
          <w:trHeight w:val="86"/>
          <w:jc w:val="center"/>
        </w:trPr>
        <w:tc>
          <w:tcPr>
            <w:tcW w:w="8905" w:type="dxa"/>
            <w:gridSpan w:val="2"/>
            <w:tcBorders>
              <w:right w:val="single" w:sz="4" w:space="0" w:color="auto"/>
            </w:tcBorders>
          </w:tcPr>
          <w:p w14:paraId="16B67C3C" w14:textId="5649622D" w:rsidR="00267B46" w:rsidRPr="00107694" w:rsidRDefault="00267B46" w:rsidP="00267B46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 xml:space="preserve">Do the </w:t>
            </w:r>
            <w:r w:rsidR="00F8087D">
              <w:rPr>
                <w:rFonts w:asciiTheme="minorHAnsi" w:hAnsiTheme="minorHAnsi"/>
                <w:sz w:val="20"/>
              </w:rPr>
              <w:t>service advisor</w:t>
            </w:r>
            <w:r w:rsidR="00F8087D" w:rsidRPr="00107694">
              <w:rPr>
                <w:rFonts w:asciiTheme="minorHAnsi" w:hAnsiTheme="minorHAnsi"/>
                <w:sz w:val="20"/>
              </w:rPr>
              <w:t>s</w:t>
            </w:r>
            <w:r w:rsidRPr="00107694">
              <w:rPr>
                <w:rFonts w:asciiTheme="minorHAnsi" w:hAnsiTheme="minorHAnsi"/>
                <w:sz w:val="20"/>
              </w:rPr>
              <w:t xml:space="preserve"> have a marquee board with specials listed in the write-up area?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71C8C9BF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267B46" w:rsidRPr="00107694" w14:paraId="1A23B09F" w14:textId="77777777" w:rsidTr="00215327">
        <w:trPr>
          <w:trHeight w:val="86"/>
          <w:jc w:val="center"/>
        </w:trPr>
        <w:tc>
          <w:tcPr>
            <w:tcW w:w="8905" w:type="dxa"/>
            <w:gridSpan w:val="2"/>
          </w:tcPr>
          <w:p w14:paraId="2E33B5BE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</w:tcBorders>
          </w:tcPr>
          <w:p w14:paraId="10D0178A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</w:tbl>
    <w:p w14:paraId="787FD4FE" w14:textId="77777777" w:rsidR="00A10A28" w:rsidRDefault="00A10A28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05"/>
        <w:gridCol w:w="1165"/>
      </w:tblGrid>
      <w:tr w:rsidR="00267B46" w:rsidRPr="00107694" w14:paraId="791BAA34" w14:textId="77777777" w:rsidTr="0092780D">
        <w:trPr>
          <w:trHeight w:val="86"/>
        </w:trPr>
        <w:tc>
          <w:tcPr>
            <w:tcW w:w="8905" w:type="dxa"/>
          </w:tcPr>
          <w:p w14:paraId="663B9309" w14:textId="6DFC0605" w:rsidR="00267B46" w:rsidRPr="00107694" w:rsidRDefault="00267B46" w:rsidP="00E0367A">
            <w:pPr>
              <w:contextualSpacing/>
              <w:rPr>
                <w:rFonts w:asciiTheme="minorHAnsi" w:hAnsiTheme="minorHAnsi"/>
                <w:b/>
                <w:sz w:val="20"/>
              </w:rPr>
            </w:pPr>
            <w:r w:rsidRPr="00107694">
              <w:rPr>
                <w:rFonts w:asciiTheme="minorHAnsi" w:hAnsiTheme="minorHAnsi"/>
                <w:b/>
                <w:sz w:val="20"/>
              </w:rPr>
              <w:lastRenderedPageBreak/>
              <w:t>After the customer has left his or her vehicle</w:t>
            </w:r>
          </w:p>
        </w:tc>
        <w:tc>
          <w:tcPr>
            <w:tcW w:w="1165" w:type="dxa"/>
          </w:tcPr>
          <w:p w14:paraId="1684A0DB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267B46" w:rsidRPr="00107694" w14:paraId="22A5FAA4" w14:textId="77777777" w:rsidTr="0092780D">
        <w:trPr>
          <w:trHeight w:hRule="exact" w:val="86"/>
        </w:trPr>
        <w:tc>
          <w:tcPr>
            <w:tcW w:w="8905" w:type="dxa"/>
          </w:tcPr>
          <w:p w14:paraId="355D7305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</w:tcPr>
          <w:p w14:paraId="5D125078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267B46" w:rsidRPr="00107694" w14:paraId="1CD927BF" w14:textId="77777777" w:rsidTr="0092780D">
        <w:trPr>
          <w:trHeight w:val="86"/>
        </w:trPr>
        <w:tc>
          <w:tcPr>
            <w:tcW w:w="8905" w:type="dxa"/>
            <w:tcBorders>
              <w:right w:val="single" w:sz="4" w:space="0" w:color="auto"/>
            </w:tcBorders>
          </w:tcPr>
          <w:p w14:paraId="0BFD2FDA" w14:textId="4F8E2186" w:rsidR="00267B46" w:rsidRPr="00107694" w:rsidRDefault="00267B46" w:rsidP="00267B46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 xml:space="preserve">Does </w:t>
            </w:r>
            <w:r w:rsidR="00F8087D">
              <w:rPr>
                <w:rFonts w:asciiTheme="minorHAnsi" w:hAnsiTheme="minorHAnsi"/>
                <w:sz w:val="20"/>
              </w:rPr>
              <w:t>service advisor</w:t>
            </w:r>
            <w:r w:rsidRPr="00107694">
              <w:rPr>
                <w:rFonts w:asciiTheme="minorHAnsi" w:hAnsiTheme="minorHAnsi"/>
                <w:sz w:val="20"/>
              </w:rPr>
              <w:t xml:space="preserve"> attach a multi-point inspection (MPI) form to the RO, or is it electronic?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0B21702D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267B46" w:rsidRPr="00107694" w14:paraId="524D7CBD" w14:textId="77777777" w:rsidTr="0092780D">
        <w:trPr>
          <w:trHeight w:hRule="exact" w:val="86"/>
        </w:trPr>
        <w:tc>
          <w:tcPr>
            <w:tcW w:w="8905" w:type="dxa"/>
          </w:tcPr>
          <w:p w14:paraId="51D6831B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2D708FE8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267B46" w:rsidRPr="00107694" w14:paraId="1A89120F" w14:textId="77777777" w:rsidTr="0092780D">
        <w:trPr>
          <w:trHeight w:val="86"/>
        </w:trPr>
        <w:tc>
          <w:tcPr>
            <w:tcW w:w="8905" w:type="dxa"/>
            <w:tcBorders>
              <w:right w:val="single" w:sz="4" w:space="0" w:color="auto"/>
            </w:tcBorders>
          </w:tcPr>
          <w:p w14:paraId="01B7471D" w14:textId="5E5D139B" w:rsidR="00267B46" w:rsidRPr="00107694" w:rsidRDefault="00267B46" w:rsidP="00267B46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 xml:space="preserve">When techs get RO and </w:t>
            </w:r>
            <w:r w:rsidR="00A10A28" w:rsidRPr="00107694">
              <w:rPr>
                <w:rFonts w:asciiTheme="minorHAnsi" w:hAnsiTheme="minorHAnsi"/>
                <w:sz w:val="20"/>
              </w:rPr>
              <w:t>vehicle</w:t>
            </w:r>
            <w:r w:rsidRPr="00107694">
              <w:rPr>
                <w:rFonts w:asciiTheme="minorHAnsi" w:hAnsiTheme="minorHAnsi"/>
                <w:sz w:val="20"/>
              </w:rPr>
              <w:t xml:space="preserve">, is the MPI done right away and findings sent to </w:t>
            </w:r>
            <w:r w:rsidR="00F8087D">
              <w:rPr>
                <w:rFonts w:asciiTheme="minorHAnsi" w:hAnsiTheme="minorHAnsi"/>
                <w:sz w:val="20"/>
              </w:rPr>
              <w:t>service advisor</w:t>
            </w:r>
            <w:r w:rsidRPr="00107694">
              <w:rPr>
                <w:rFonts w:asciiTheme="minorHAnsi" w:hAnsiTheme="minorHAnsi"/>
                <w:sz w:val="20"/>
              </w:rPr>
              <w:t>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6F2FDEF3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267B46" w:rsidRPr="00107694" w14:paraId="2398FF75" w14:textId="77777777" w:rsidTr="0092780D">
        <w:trPr>
          <w:trHeight w:hRule="exact" w:val="86"/>
        </w:trPr>
        <w:tc>
          <w:tcPr>
            <w:tcW w:w="8905" w:type="dxa"/>
          </w:tcPr>
          <w:p w14:paraId="2764764A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541ACF8C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267B46" w:rsidRPr="00107694" w14:paraId="67ECC3CA" w14:textId="77777777" w:rsidTr="0092780D">
        <w:trPr>
          <w:trHeight w:val="86"/>
        </w:trPr>
        <w:tc>
          <w:tcPr>
            <w:tcW w:w="8905" w:type="dxa"/>
            <w:tcBorders>
              <w:right w:val="single" w:sz="4" w:space="0" w:color="auto"/>
            </w:tcBorders>
          </w:tcPr>
          <w:p w14:paraId="3F8CFDED" w14:textId="2CE925D4" w:rsidR="00267B46" w:rsidRPr="00107694" w:rsidRDefault="006F7EA8" w:rsidP="006F7EA8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 xml:space="preserve">Do </w:t>
            </w:r>
            <w:r w:rsidR="00F8087D">
              <w:rPr>
                <w:rFonts w:asciiTheme="minorHAnsi" w:hAnsiTheme="minorHAnsi"/>
                <w:sz w:val="20"/>
              </w:rPr>
              <w:t>service advisor</w:t>
            </w:r>
            <w:r w:rsidR="00F8087D" w:rsidRPr="00107694">
              <w:rPr>
                <w:rFonts w:asciiTheme="minorHAnsi" w:hAnsiTheme="minorHAnsi"/>
                <w:sz w:val="20"/>
              </w:rPr>
              <w:t>s</w:t>
            </w:r>
            <w:r w:rsidR="00743806" w:rsidRPr="00107694">
              <w:rPr>
                <w:rFonts w:asciiTheme="minorHAnsi" w:hAnsiTheme="minorHAnsi"/>
                <w:sz w:val="20"/>
              </w:rPr>
              <w:t xml:space="preserve"> have a uniform pricing guide for quick estimates?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1EF63F72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267B46" w:rsidRPr="00107694" w14:paraId="05035A03" w14:textId="77777777" w:rsidTr="0092780D">
        <w:trPr>
          <w:trHeight w:hRule="exact" w:val="86"/>
        </w:trPr>
        <w:tc>
          <w:tcPr>
            <w:tcW w:w="8905" w:type="dxa"/>
          </w:tcPr>
          <w:p w14:paraId="183C231D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561BD691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267B46" w:rsidRPr="00107694" w14:paraId="04504C89" w14:textId="77777777" w:rsidTr="0092780D">
        <w:trPr>
          <w:trHeight w:val="86"/>
        </w:trPr>
        <w:tc>
          <w:tcPr>
            <w:tcW w:w="8905" w:type="dxa"/>
            <w:tcBorders>
              <w:right w:val="single" w:sz="4" w:space="0" w:color="auto"/>
            </w:tcBorders>
          </w:tcPr>
          <w:p w14:paraId="6CA0D6B1" w14:textId="54760E4E" w:rsidR="00267B46" w:rsidRPr="00107694" w:rsidRDefault="00743806" w:rsidP="00743806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 xml:space="preserve">Do </w:t>
            </w:r>
            <w:r w:rsidR="00F8087D" w:rsidRPr="00107694">
              <w:rPr>
                <w:rFonts w:asciiTheme="minorHAnsi" w:hAnsiTheme="minorHAnsi"/>
                <w:sz w:val="20"/>
              </w:rPr>
              <w:t>techs</w:t>
            </w:r>
            <w:r w:rsidRPr="00107694">
              <w:rPr>
                <w:rFonts w:asciiTheme="minorHAnsi" w:hAnsiTheme="minorHAnsi"/>
                <w:sz w:val="20"/>
              </w:rPr>
              <w:t xml:space="preserve">, </w:t>
            </w:r>
            <w:r w:rsidR="00F8087D">
              <w:rPr>
                <w:rFonts w:asciiTheme="minorHAnsi" w:hAnsiTheme="minorHAnsi"/>
                <w:sz w:val="20"/>
              </w:rPr>
              <w:t>service advisor</w:t>
            </w:r>
            <w:r w:rsidR="00F8087D" w:rsidRPr="00107694">
              <w:rPr>
                <w:rFonts w:asciiTheme="minorHAnsi" w:hAnsiTheme="minorHAnsi"/>
                <w:sz w:val="20"/>
              </w:rPr>
              <w:t>s</w:t>
            </w:r>
            <w:r w:rsidRPr="00107694">
              <w:rPr>
                <w:rFonts w:asciiTheme="minorHAnsi" w:hAnsiTheme="minorHAnsi"/>
                <w:sz w:val="20"/>
              </w:rPr>
              <w:t xml:space="preserve"> and parts have radios or phones to communicate with each other?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71592794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267B46" w:rsidRPr="00107694" w14:paraId="707320AC" w14:textId="77777777" w:rsidTr="0092780D">
        <w:trPr>
          <w:trHeight w:hRule="exact" w:val="86"/>
        </w:trPr>
        <w:tc>
          <w:tcPr>
            <w:tcW w:w="8905" w:type="dxa"/>
          </w:tcPr>
          <w:p w14:paraId="1794C950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41FBB59D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267B46" w:rsidRPr="00107694" w14:paraId="31C4A179" w14:textId="77777777" w:rsidTr="0092780D">
        <w:trPr>
          <w:trHeight w:val="86"/>
        </w:trPr>
        <w:tc>
          <w:tcPr>
            <w:tcW w:w="8905" w:type="dxa"/>
            <w:tcBorders>
              <w:right w:val="single" w:sz="4" w:space="0" w:color="auto"/>
            </w:tcBorders>
          </w:tcPr>
          <w:p w14:paraId="0BB9621F" w14:textId="769B1AC6" w:rsidR="00267B46" w:rsidRPr="00107694" w:rsidRDefault="00743806" w:rsidP="00743806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 xml:space="preserve">Does the </w:t>
            </w:r>
            <w:r w:rsidR="00F8087D">
              <w:rPr>
                <w:rFonts w:asciiTheme="minorHAnsi" w:hAnsiTheme="minorHAnsi"/>
                <w:sz w:val="20"/>
              </w:rPr>
              <w:t>service advisor</w:t>
            </w:r>
            <w:r w:rsidRPr="00107694">
              <w:rPr>
                <w:rFonts w:asciiTheme="minorHAnsi" w:hAnsiTheme="minorHAnsi"/>
                <w:sz w:val="20"/>
              </w:rPr>
              <w:t xml:space="preserve"> immediately communicate MPI findings to the customer?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61F5E7A5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267B46" w:rsidRPr="00107694" w14:paraId="27ED0364" w14:textId="77777777" w:rsidTr="0092780D">
        <w:trPr>
          <w:trHeight w:hRule="exact" w:val="86"/>
        </w:trPr>
        <w:tc>
          <w:tcPr>
            <w:tcW w:w="8905" w:type="dxa"/>
          </w:tcPr>
          <w:p w14:paraId="5F737473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6B474348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267B46" w:rsidRPr="00107694" w14:paraId="75BBDB2E" w14:textId="77777777" w:rsidTr="0092780D">
        <w:trPr>
          <w:trHeight w:val="86"/>
        </w:trPr>
        <w:tc>
          <w:tcPr>
            <w:tcW w:w="8905" w:type="dxa"/>
            <w:tcBorders>
              <w:right w:val="single" w:sz="4" w:space="0" w:color="auto"/>
            </w:tcBorders>
          </w:tcPr>
          <w:p w14:paraId="4AA7CBE6" w14:textId="272C3B64" w:rsidR="00267B46" w:rsidRPr="00107694" w:rsidRDefault="00743806" w:rsidP="00743806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 xml:space="preserve">Do the </w:t>
            </w:r>
            <w:r w:rsidR="00F8087D">
              <w:rPr>
                <w:rFonts w:asciiTheme="minorHAnsi" w:hAnsiTheme="minorHAnsi"/>
                <w:sz w:val="20"/>
              </w:rPr>
              <w:t>service advisor</w:t>
            </w:r>
            <w:r w:rsidR="00F8087D" w:rsidRPr="00107694">
              <w:rPr>
                <w:rFonts w:asciiTheme="minorHAnsi" w:hAnsiTheme="minorHAnsi"/>
                <w:sz w:val="20"/>
              </w:rPr>
              <w:t>s</w:t>
            </w:r>
            <w:r w:rsidRPr="00107694">
              <w:rPr>
                <w:rFonts w:asciiTheme="minorHAnsi" w:hAnsiTheme="minorHAnsi"/>
                <w:sz w:val="20"/>
              </w:rPr>
              <w:t xml:space="preserve"> give customers updates and status reports?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224615B7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267B46" w:rsidRPr="00107694" w14:paraId="59DC0F5A" w14:textId="77777777" w:rsidTr="0092780D">
        <w:trPr>
          <w:trHeight w:hRule="exact" w:val="86"/>
        </w:trPr>
        <w:tc>
          <w:tcPr>
            <w:tcW w:w="8905" w:type="dxa"/>
          </w:tcPr>
          <w:p w14:paraId="42D45B69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67C3B3F8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267B46" w:rsidRPr="00107694" w14:paraId="7997A63A" w14:textId="77777777" w:rsidTr="0092780D">
        <w:trPr>
          <w:trHeight w:val="86"/>
        </w:trPr>
        <w:tc>
          <w:tcPr>
            <w:tcW w:w="8905" w:type="dxa"/>
            <w:tcBorders>
              <w:right w:val="single" w:sz="4" w:space="0" w:color="auto"/>
            </w:tcBorders>
          </w:tcPr>
          <w:p w14:paraId="6A45DCDD" w14:textId="65F6035A" w:rsidR="00267B46" w:rsidRPr="00107694" w:rsidRDefault="00743806" w:rsidP="00743806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 xml:space="preserve">Do your </w:t>
            </w:r>
            <w:r w:rsidR="00F8087D">
              <w:rPr>
                <w:rFonts w:asciiTheme="minorHAnsi" w:hAnsiTheme="minorHAnsi"/>
                <w:sz w:val="20"/>
              </w:rPr>
              <w:t>service advisor</w:t>
            </w:r>
            <w:r w:rsidRPr="00107694">
              <w:rPr>
                <w:rFonts w:asciiTheme="minorHAnsi" w:hAnsiTheme="minorHAnsi"/>
                <w:sz w:val="20"/>
              </w:rPr>
              <w:t>s immediately close the RO, or approve it before it is closed?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1536FD14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267B46" w:rsidRPr="00107694" w14:paraId="3B2B5271" w14:textId="77777777" w:rsidTr="0092780D">
        <w:trPr>
          <w:trHeight w:hRule="exact" w:val="86"/>
        </w:trPr>
        <w:tc>
          <w:tcPr>
            <w:tcW w:w="8905" w:type="dxa"/>
          </w:tcPr>
          <w:p w14:paraId="49D10797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731D03E5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267B46" w:rsidRPr="00107694" w14:paraId="3D1AA7BD" w14:textId="77777777" w:rsidTr="0092780D">
        <w:trPr>
          <w:trHeight w:val="86"/>
        </w:trPr>
        <w:tc>
          <w:tcPr>
            <w:tcW w:w="8905" w:type="dxa"/>
            <w:tcBorders>
              <w:right w:val="single" w:sz="4" w:space="0" w:color="auto"/>
            </w:tcBorders>
          </w:tcPr>
          <w:p w14:paraId="01201240" w14:textId="29EB807E" w:rsidR="00267B46" w:rsidRPr="00107694" w:rsidRDefault="00743806" w:rsidP="00743806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 xml:space="preserve">Do </w:t>
            </w:r>
            <w:r w:rsidR="00F8087D">
              <w:rPr>
                <w:rFonts w:asciiTheme="minorHAnsi" w:hAnsiTheme="minorHAnsi"/>
                <w:sz w:val="20"/>
              </w:rPr>
              <w:t>service advisor</w:t>
            </w:r>
            <w:r w:rsidRPr="00107694">
              <w:rPr>
                <w:rFonts w:asciiTheme="minorHAnsi" w:hAnsiTheme="minorHAnsi"/>
                <w:sz w:val="20"/>
              </w:rPr>
              <w:t>s notify customers when the job is finished, explain and give the final cost?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4668CA03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267B46" w:rsidRPr="00107694" w14:paraId="61FDCC0D" w14:textId="77777777" w:rsidTr="0092780D">
        <w:trPr>
          <w:trHeight w:hRule="exact" w:val="86"/>
        </w:trPr>
        <w:tc>
          <w:tcPr>
            <w:tcW w:w="8905" w:type="dxa"/>
          </w:tcPr>
          <w:p w14:paraId="42A1CA03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53CFB273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267B46" w:rsidRPr="00107694" w14:paraId="788B6B58" w14:textId="77777777" w:rsidTr="0092780D">
        <w:trPr>
          <w:trHeight w:val="86"/>
        </w:trPr>
        <w:tc>
          <w:tcPr>
            <w:tcW w:w="8905" w:type="dxa"/>
            <w:tcBorders>
              <w:right w:val="single" w:sz="4" w:space="0" w:color="auto"/>
            </w:tcBorders>
          </w:tcPr>
          <w:p w14:paraId="608A0C9A" w14:textId="676337CF" w:rsidR="00267B46" w:rsidRPr="00107694" w:rsidRDefault="00743806" w:rsidP="00743806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 xml:space="preserve">If the customer is not waiting, can the </w:t>
            </w:r>
            <w:r w:rsidR="00F8087D">
              <w:rPr>
                <w:rFonts w:asciiTheme="minorHAnsi" w:hAnsiTheme="minorHAnsi"/>
                <w:sz w:val="20"/>
              </w:rPr>
              <w:t>SERVICE ADVISOR</w:t>
            </w:r>
            <w:r w:rsidRPr="00107694">
              <w:rPr>
                <w:rFonts w:asciiTheme="minorHAnsi" w:hAnsiTheme="minorHAnsi"/>
                <w:sz w:val="20"/>
              </w:rPr>
              <w:t xml:space="preserve"> email the completed RO to the customer?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2B124FC8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267B46" w:rsidRPr="00107694" w14:paraId="2DD89830" w14:textId="77777777" w:rsidTr="0092780D">
        <w:trPr>
          <w:trHeight w:hRule="exact" w:val="86"/>
        </w:trPr>
        <w:tc>
          <w:tcPr>
            <w:tcW w:w="8905" w:type="dxa"/>
          </w:tcPr>
          <w:p w14:paraId="17A1F7F2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3BB1C4D3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267B46" w:rsidRPr="00107694" w14:paraId="5355F62E" w14:textId="77777777" w:rsidTr="0092780D">
        <w:trPr>
          <w:trHeight w:val="86"/>
        </w:trPr>
        <w:tc>
          <w:tcPr>
            <w:tcW w:w="8905" w:type="dxa"/>
            <w:tcBorders>
              <w:right w:val="single" w:sz="4" w:space="0" w:color="auto"/>
            </w:tcBorders>
          </w:tcPr>
          <w:p w14:paraId="72F21846" w14:textId="59F1F809" w:rsidR="00267B46" w:rsidRPr="00107694" w:rsidRDefault="00743806" w:rsidP="00743806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 xml:space="preserve">Do </w:t>
            </w:r>
            <w:r w:rsidR="00F8087D">
              <w:rPr>
                <w:rFonts w:asciiTheme="minorHAnsi" w:hAnsiTheme="minorHAnsi"/>
                <w:sz w:val="20"/>
              </w:rPr>
              <w:t>service advisor</w:t>
            </w:r>
            <w:r w:rsidR="00F8087D" w:rsidRPr="00107694">
              <w:rPr>
                <w:rFonts w:asciiTheme="minorHAnsi" w:hAnsiTheme="minorHAnsi"/>
                <w:sz w:val="20"/>
              </w:rPr>
              <w:t>s</w:t>
            </w:r>
            <w:r w:rsidRPr="00107694">
              <w:rPr>
                <w:rFonts w:asciiTheme="minorHAnsi" w:hAnsiTheme="minorHAnsi"/>
                <w:sz w:val="20"/>
              </w:rPr>
              <w:t xml:space="preserve"> confirm customers’ pickup times and give them instructions for pickup?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4C9A37A8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267B46" w:rsidRPr="00107694" w14:paraId="249D9D53" w14:textId="77777777" w:rsidTr="0092780D">
        <w:trPr>
          <w:trHeight w:hRule="exact" w:val="86"/>
        </w:trPr>
        <w:tc>
          <w:tcPr>
            <w:tcW w:w="8905" w:type="dxa"/>
          </w:tcPr>
          <w:p w14:paraId="23D22DDC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</w:tcBorders>
          </w:tcPr>
          <w:p w14:paraId="51362105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267B46" w:rsidRPr="00107694" w14:paraId="5CF44EED" w14:textId="77777777" w:rsidTr="0092780D">
        <w:trPr>
          <w:trHeight w:val="86"/>
        </w:trPr>
        <w:tc>
          <w:tcPr>
            <w:tcW w:w="8905" w:type="dxa"/>
          </w:tcPr>
          <w:p w14:paraId="4DA95131" w14:textId="48A61A6A" w:rsidR="00267B46" w:rsidRPr="00107694" w:rsidRDefault="00743806" w:rsidP="00E0367A">
            <w:pPr>
              <w:contextualSpacing/>
              <w:rPr>
                <w:rFonts w:asciiTheme="minorHAnsi" w:hAnsiTheme="minorHAnsi"/>
                <w:b/>
                <w:sz w:val="20"/>
              </w:rPr>
            </w:pPr>
            <w:r w:rsidRPr="00107694">
              <w:rPr>
                <w:rFonts w:asciiTheme="minorHAnsi" w:hAnsiTheme="minorHAnsi"/>
                <w:b/>
                <w:sz w:val="20"/>
              </w:rPr>
              <w:t>When customers pick up their vehicle</w:t>
            </w:r>
          </w:p>
        </w:tc>
        <w:tc>
          <w:tcPr>
            <w:tcW w:w="1165" w:type="dxa"/>
          </w:tcPr>
          <w:p w14:paraId="739CAF0C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743806" w:rsidRPr="00107694" w14:paraId="6984B522" w14:textId="77777777" w:rsidTr="0092780D">
        <w:trPr>
          <w:trHeight w:hRule="exact" w:val="86"/>
        </w:trPr>
        <w:tc>
          <w:tcPr>
            <w:tcW w:w="8905" w:type="dxa"/>
          </w:tcPr>
          <w:p w14:paraId="162EBDFC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</w:tcPr>
          <w:p w14:paraId="1A3B2199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743806" w:rsidRPr="00107694" w14:paraId="736D8858" w14:textId="77777777" w:rsidTr="0092780D">
        <w:trPr>
          <w:trHeight w:val="86"/>
        </w:trPr>
        <w:tc>
          <w:tcPr>
            <w:tcW w:w="8905" w:type="dxa"/>
            <w:tcBorders>
              <w:right w:val="single" w:sz="4" w:space="0" w:color="auto"/>
            </w:tcBorders>
          </w:tcPr>
          <w:p w14:paraId="2325CF4A" w14:textId="3D059733" w:rsidR="00743806" w:rsidRPr="00107694" w:rsidRDefault="00743806" w:rsidP="00743806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 xml:space="preserve">Do the </w:t>
            </w:r>
            <w:r w:rsidR="00F8087D">
              <w:rPr>
                <w:rFonts w:asciiTheme="minorHAnsi" w:hAnsiTheme="minorHAnsi"/>
                <w:sz w:val="20"/>
              </w:rPr>
              <w:t>service advisor</w:t>
            </w:r>
            <w:r w:rsidRPr="00107694">
              <w:rPr>
                <w:rFonts w:asciiTheme="minorHAnsi" w:hAnsiTheme="minorHAnsi"/>
                <w:sz w:val="20"/>
              </w:rPr>
              <w:t>s see the customer when they come to pick up their vehicle?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7C8E1FF9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743806" w:rsidRPr="00107694" w14:paraId="60F7B727" w14:textId="77777777" w:rsidTr="0092780D">
        <w:trPr>
          <w:trHeight w:hRule="exact" w:val="86"/>
        </w:trPr>
        <w:tc>
          <w:tcPr>
            <w:tcW w:w="8905" w:type="dxa"/>
          </w:tcPr>
          <w:p w14:paraId="4C147F98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496FCC26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743806" w:rsidRPr="00107694" w14:paraId="49B043CC" w14:textId="77777777" w:rsidTr="0092780D">
        <w:trPr>
          <w:trHeight w:val="86"/>
        </w:trPr>
        <w:tc>
          <w:tcPr>
            <w:tcW w:w="8905" w:type="dxa"/>
            <w:tcBorders>
              <w:right w:val="single" w:sz="4" w:space="0" w:color="auto"/>
            </w:tcBorders>
          </w:tcPr>
          <w:p w14:paraId="1A3A3BD8" w14:textId="57CBB5AD" w:rsidR="00743806" w:rsidRPr="00107694" w:rsidRDefault="00743806" w:rsidP="00743806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 xml:space="preserve">Do </w:t>
            </w:r>
            <w:r w:rsidR="00F8087D">
              <w:rPr>
                <w:rFonts w:asciiTheme="minorHAnsi" w:hAnsiTheme="minorHAnsi"/>
                <w:sz w:val="20"/>
              </w:rPr>
              <w:t>service advisor</w:t>
            </w:r>
            <w:r w:rsidRPr="00107694">
              <w:rPr>
                <w:rFonts w:asciiTheme="minorHAnsi" w:hAnsiTheme="minorHAnsi"/>
                <w:sz w:val="20"/>
              </w:rPr>
              <w:t>s go over work done on the vehicle and review findings/recommendations?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47169DCB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743806" w:rsidRPr="00107694" w14:paraId="76B8D754" w14:textId="77777777" w:rsidTr="0092780D">
        <w:trPr>
          <w:trHeight w:hRule="exact" w:val="86"/>
        </w:trPr>
        <w:tc>
          <w:tcPr>
            <w:tcW w:w="8905" w:type="dxa"/>
          </w:tcPr>
          <w:p w14:paraId="0A25B4CA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63956E64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743806" w:rsidRPr="00107694" w14:paraId="3E295E86" w14:textId="77777777" w:rsidTr="0092780D">
        <w:trPr>
          <w:trHeight w:val="86"/>
        </w:trPr>
        <w:tc>
          <w:tcPr>
            <w:tcW w:w="8905" w:type="dxa"/>
            <w:tcBorders>
              <w:right w:val="single" w:sz="4" w:space="0" w:color="auto"/>
            </w:tcBorders>
          </w:tcPr>
          <w:p w14:paraId="2C29AC06" w14:textId="674B88CB" w:rsidR="00743806" w:rsidRPr="00107694" w:rsidRDefault="00743806" w:rsidP="00743806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 xml:space="preserve">Do the </w:t>
            </w:r>
            <w:r w:rsidR="00F8087D">
              <w:rPr>
                <w:rFonts w:asciiTheme="minorHAnsi" w:hAnsiTheme="minorHAnsi"/>
                <w:sz w:val="20"/>
              </w:rPr>
              <w:t>service advisor</w:t>
            </w:r>
            <w:r w:rsidRPr="00107694">
              <w:rPr>
                <w:rFonts w:asciiTheme="minorHAnsi" w:hAnsiTheme="minorHAnsi"/>
                <w:sz w:val="20"/>
              </w:rPr>
              <w:t>s cashier their own tickets?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55B93B6B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743806" w:rsidRPr="00107694" w14:paraId="69CD96D3" w14:textId="77777777" w:rsidTr="0092780D">
        <w:trPr>
          <w:trHeight w:hRule="exact" w:val="86"/>
        </w:trPr>
        <w:tc>
          <w:tcPr>
            <w:tcW w:w="8905" w:type="dxa"/>
          </w:tcPr>
          <w:p w14:paraId="541C0EAC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536BCE13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743806" w:rsidRPr="00107694" w14:paraId="02AA3D6F" w14:textId="77777777" w:rsidTr="0092780D">
        <w:trPr>
          <w:trHeight w:val="86"/>
        </w:trPr>
        <w:tc>
          <w:tcPr>
            <w:tcW w:w="8905" w:type="dxa"/>
            <w:tcBorders>
              <w:right w:val="single" w:sz="4" w:space="0" w:color="auto"/>
            </w:tcBorders>
          </w:tcPr>
          <w:p w14:paraId="0F201A63" w14:textId="44074E16" w:rsidR="00743806" w:rsidRPr="00107694" w:rsidRDefault="00743806" w:rsidP="00743806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 xml:space="preserve">Do the </w:t>
            </w:r>
            <w:r w:rsidR="00F8087D">
              <w:rPr>
                <w:rFonts w:asciiTheme="minorHAnsi" w:hAnsiTheme="minorHAnsi"/>
                <w:sz w:val="20"/>
              </w:rPr>
              <w:t>service advisor</w:t>
            </w:r>
            <w:r w:rsidRPr="00107694">
              <w:rPr>
                <w:rFonts w:asciiTheme="minorHAnsi" w:hAnsiTheme="minorHAnsi"/>
                <w:sz w:val="20"/>
              </w:rPr>
              <w:t>s schedule the next service appointment with the customer?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5DA0F37F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743806" w:rsidRPr="00107694" w14:paraId="55F2F6D7" w14:textId="77777777" w:rsidTr="0092780D">
        <w:trPr>
          <w:trHeight w:hRule="exact" w:val="86"/>
        </w:trPr>
        <w:tc>
          <w:tcPr>
            <w:tcW w:w="8905" w:type="dxa"/>
          </w:tcPr>
          <w:p w14:paraId="58038D2F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1B4C3752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743806" w:rsidRPr="00107694" w14:paraId="67434113" w14:textId="77777777" w:rsidTr="0092780D">
        <w:trPr>
          <w:trHeight w:val="86"/>
        </w:trPr>
        <w:tc>
          <w:tcPr>
            <w:tcW w:w="8905" w:type="dxa"/>
            <w:tcBorders>
              <w:right w:val="single" w:sz="4" w:space="0" w:color="auto"/>
            </w:tcBorders>
          </w:tcPr>
          <w:p w14:paraId="64F47CD5" w14:textId="429E0A8B" w:rsidR="00743806" w:rsidRPr="00107694" w:rsidRDefault="00743806" w:rsidP="00743806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 xml:space="preserve">Do the </w:t>
            </w:r>
            <w:r w:rsidR="00F8087D">
              <w:rPr>
                <w:rFonts w:asciiTheme="minorHAnsi" w:hAnsiTheme="minorHAnsi"/>
                <w:sz w:val="20"/>
              </w:rPr>
              <w:t>service advisor</w:t>
            </w:r>
            <w:r w:rsidRPr="00107694">
              <w:rPr>
                <w:rFonts w:asciiTheme="minorHAnsi" w:hAnsiTheme="minorHAnsi"/>
                <w:sz w:val="20"/>
              </w:rPr>
              <w:t>s walk the customer to the cashier?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1265D258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743806" w:rsidRPr="00107694" w14:paraId="030E43F5" w14:textId="77777777" w:rsidTr="0092780D">
        <w:trPr>
          <w:trHeight w:hRule="exact" w:val="86"/>
        </w:trPr>
        <w:tc>
          <w:tcPr>
            <w:tcW w:w="8905" w:type="dxa"/>
          </w:tcPr>
          <w:p w14:paraId="1A245E35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003EC4BD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743806" w:rsidRPr="00107694" w14:paraId="43ED3500" w14:textId="77777777" w:rsidTr="0092780D">
        <w:trPr>
          <w:trHeight w:val="86"/>
        </w:trPr>
        <w:tc>
          <w:tcPr>
            <w:tcW w:w="8905" w:type="dxa"/>
            <w:tcBorders>
              <w:right w:val="single" w:sz="4" w:space="0" w:color="auto"/>
            </w:tcBorders>
          </w:tcPr>
          <w:p w14:paraId="5551B172" w14:textId="6E757C7D" w:rsidR="00743806" w:rsidRPr="00107694" w:rsidRDefault="00743806" w:rsidP="00743806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 xml:space="preserve">Do the </w:t>
            </w:r>
            <w:r w:rsidR="00F8087D">
              <w:rPr>
                <w:rFonts w:asciiTheme="minorHAnsi" w:hAnsiTheme="minorHAnsi"/>
                <w:sz w:val="20"/>
              </w:rPr>
              <w:t>service advisor</w:t>
            </w:r>
            <w:r w:rsidRPr="00107694">
              <w:rPr>
                <w:rFonts w:asciiTheme="minorHAnsi" w:hAnsiTheme="minorHAnsi"/>
                <w:sz w:val="20"/>
              </w:rPr>
              <w:t>s arrange for the vehicle delivery, or parked in a convenient space?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3A114768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743806" w:rsidRPr="00107694" w14:paraId="470DE902" w14:textId="77777777" w:rsidTr="0092780D">
        <w:trPr>
          <w:trHeight w:hRule="exact" w:val="86"/>
        </w:trPr>
        <w:tc>
          <w:tcPr>
            <w:tcW w:w="8905" w:type="dxa"/>
          </w:tcPr>
          <w:p w14:paraId="16718C02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1D14EE7D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743806" w:rsidRPr="00107694" w14:paraId="14C24730" w14:textId="77777777" w:rsidTr="0092780D">
        <w:trPr>
          <w:trHeight w:val="86"/>
        </w:trPr>
        <w:tc>
          <w:tcPr>
            <w:tcW w:w="8905" w:type="dxa"/>
            <w:tcBorders>
              <w:right w:val="single" w:sz="4" w:space="0" w:color="auto"/>
            </w:tcBorders>
          </w:tcPr>
          <w:p w14:paraId="7BB0C305" w14:textId="0F995581" w:rsidR="00743806" w:rsidRPr="00107694" w:rsidRDefault="00743806" w:rsidP="00743806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 xml:space="preserve">Do the </w:t>
            </w:r>
            <w:r w:rsidR="00F8087D">
              <w:rPr>
                <w:rFonts w:asciiTheme="minorHAnsi" w:hAnsiTheme="minorHAnsi"/>
                <w:sz w:val="20"/>
              </w:rPr>
              <w:t>service advisor</w:t>
            </w:r>
            <w:r w:rsidRPr="00107694">
              <w:rPr>
                <w:rFonts w:asciiTheme="minorHAnsi" w:hAnsiTheme="minorHAnsi"/>
                <w:sz w:val="20"/>
              </w:rPr>
              <w:t>s deliver the vehicle to the customer themselves?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47369A17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743806" w:rsidRPr="00107694" w14:paraId="258B1AFC" w14:textId="77777777" w:rsidTr="0092780D">
        <w:trPr>
          <w:trHeight w:hRule="exact" w:val="86"/>
        </w:trPr>
        <w:tc>
          <w:tcPr>
            <w:tcW w:w="8905" w:type="dxa"/>
          </w:tcPr>
          <w:p w14:paraId="7C31C650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1C91EF04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743806" w:rsidRPr="00107694" w14:paraId="62541DDD" w14:textId="77777777" w:rsidTr="0092780D">
        <w:trPr>
          <w:trHeight w:val="86"/>
        </w:trPr>
        <w:tc>
          <w:tcPr>
            <w:tcW w:w="8905" w:type="dxa"/>
            <w:tcBorders>
              <w:right w:val="single" w:sz="4" w:space="0" w:color="auto"/>
            </w:tcBorders>
          </w:tcPr>
          <w:p w14:paraId="649707AB" w14:textId="7F24639D" w:rsidR="00743806" w:rsidRPr="00107694" w:rsidRDefault="00743806" w:rsidP="00A10A28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 xml:space="preserve">Do </w:t>
            </w:r>
            <w:r w:rsidR="00F8087D">
              <w:rPr>
                <w:rFonts w:asciiTheme="minorHAnsi" w:hAnsiTheme="minorHAnsi"/>
                <w:sz w:val="20"/>
              </w:rPr>
              <w:t>service advisor</w:t>
            </w:r>
            <w:r w:rsidR="00F8087D" w:rsidRPr="00107694">
              <w:rPr>
                <w:rFonts w:asciiTheme="minorHAnsi" w:hAnsiTheme="minorHAnsi"/>
                <w:sz w:val="20"/>
              </w:rPr>
              <w:t>s</w:t>
            </w:r>
            <w:r w:rsidRPr="00107694">
              <w:rPr>
                <w:rFonts w:asciiTheme="minorHAnsi" w:hAnsiTheme="minorHAnsi"/>
                <w:sz w:val="20"/>
              </w:rPr>
              <w:t xml:space="preserve"> ensure </w:t>
            </w:r>
            <w:r w:rsidR="00A10A28">
              <w:rPr>
                <w:rFonts w:asciiTheme="minorHAnsi" w:hAnsiTheme="minorHAnsi"/>
                <w:sz w:val="20"/>
              </w:rPr>
              <w:t xml:space="preserve">customer vehicles are as clean </w:t>
            </w:r>
            <w:proofErr w:type="gramStart"/>
            <w:r w:rsidR="00A10A28" w:rsidRPr="00107694">
              <w:rPr>
                <w:rFonts w:asciiTheme="minorHAnsi" w:hAnsiTheme="minorHAnsi"/>
                <w:sz w:val="20"/>
              </w:rPr>
              <w:t>as</w:t>
            </w:r>
            <w:r w:rsidR="00A10A28">
              <w:rPr>
                <w:rFonts w:asciiTheme="minorHAnsi" w:hAnsiTheme="minorHAnsi"/>
                <w:sz w:val="20"/>
              </w:rPr>
              <w:t>,</w:t>
            </w:r>
            <w:proofErr w:type="gramEnd"/>
            <w:r w:rsidR="00A10A28">
              <w:rPr>
                <w:rFonts w:asciiTheme="minorHAnsi" w:hAnsiTheme="minorHAnsi"/>
                <w:sz w:val="20"/>
              </w:rPr>
              <w:t xml:space="preserve"> </w:t>
            </w:r>
            <w:r w:rsidR="00A10A28" w:rsidRPr="00107694">
              <w:rPr>
                <w:rFonts w:asciiTheme="minorHAnsi" w:hAnsiTheme="minorHAnsi"/>
                <w:sz w:val="20"/>
              </w:rPr>
              <w:t>or</w:t>
            </w:r>
            <w:r w:rsidRPr="00107694">
              <w:rPr>
                <w:rFonts w:asciiTheme="minorHAnsi" w:hAnsiTheme="minorHAnsi"/>
                <w:sz w:val="20"/>
              </w:rPr>
              <w:t xml:space="preserve"> cleaner than when brought in?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110E07F6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743806" w:rsidRPr="00107694" w14:paraId="63A6FC4B" w14:textId="77777777" w:rsidTr="0092780D">
        <w:trPr>
          <w:trHeight w:hRule="exact" w:val="86"/>
        </w:trPr>
        <w:tc>
          <w:tcPr>
            <w:tcW w:w="8905" w:type="dxa"/>
          </w:tcPr>
          <w:p w14:paraId="500A9BA6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</w:tcBorders>
          </w:tcPr>
          <w:p w14:paraId="42020C84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743806" w:rsidRPr="00107694" w14:paraId="2F118483" w14:textId="77777777" w:rsidTr="0092780D">
        <w:trPr>
          <w:trHeight w:val="86"/>
        </w:trPr>
        <w:tc>
          <w:tcPr>
            <w:tcW w:w="8905" w:type="dxa"/>
          </w:tcPr>
          <w:p w14:paraId="1829A902" w14:textId="7D923A1E" w:rsidR="00743806" w:rsidRPr="00107694" w:rsidRDefault="00374A6F" w:rsidP="00E0367A">
            <w:pPr>
              <w:contextualSpacing/>
              <w:rPr>
                <w:rFonts w:asciiTheme="minorHAnsi" w:hAnsiTheme="minorHAnsi"/>
                <w:b/>
                <w:sz w:val="20"/>
              </w:rPr>
            </w:pPr>
            <w:r w:rsidRPr="00107694">
              <w:rPr>
                <w:rFonts w:asciiTheme="minorHAnsi" w:hAnsiTheme="minorHAnsi"/>
                <w:b/>
                <w:sz w:val="20"/>
              </w:rPr>
              <w:t>After custom</w:t>
            </w:r>
            <w:r w:rsidR="00743806" w:rsidRPr="00107694">
              <w:rPr>
                <w:rFonts w:asciiTheme="minorHAnsi" w:hAnsiTheme="minorHAnsi"/>
                <w:b/>
                <w:sz w:val="20"/>
              </w:rPr>
              <w:t>ers have left with their vehicle</w:t>
            </w:r>
          </w:p>
        </w:tc>
        <w:tc>
          <w:tcPr>
            <w:tcW w:w="1165" w:type="dxa"/>
          </w:tcPr>
          <w:p w14:paraId="11456A73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743806" w:rsidRPr="00107694" w14:paraId="7982B1BF" w14:textId="77777777" w:rsidTr="0092780D">
        <w:trPr>
          <w:trHeight w:hRule="exact" w:val="86"/>
        </w:trPr>
        <w:tc>
          <w:tcPr>
            <w:tcW w:w="8905" w:type="dxa"/>
          </w:tcPr>
          <w:p w14:paraId="6963B9D2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</w:tcPr>
          <w:p w14:paraId="31DCAA6C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743806" w:rsidRPr="00107694" w14:paraId="31735325" w14:textId="77777777" w:rsidTr="0092780D">
        <w:trPr>
          <w:trHeight w:val="86"/>
        </w:trPr>
        <w:tc>
          <w:tcPr>
            <w:tcW w:w="8905" w:type="dxa"/>
            <w:tcBorders>
              <w:right w:val="single" w:sz="4" w:space="0" w:color="auto"/>
            </w:tcBorders>
          </w:tcPr>
          <w:p w14:paraId="5F17EBFD" w14:textId="41F295A1" w:rsidR="00743806" w:rsidRPr="00107694" w:rsidRDefault="00743806" w:rsidP="00743806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 xml:space="preserve">Does </w:t>
            </w:r>
            <w:r w:rsidR="00F8087D">
              <w:rPr>
                <w:rFonts w:asciiTheme="minorHAnsi" w:hAnsiTheme="minorHAnsi"/>
                <w:sz w:val="20"/>
              </w:rPr>
              <w:t>the service advisor</w:t>
            </w:r>
            <w:r w:rsidRPr="00107694">
              <w:rPr>
                <w:rFonts w:asciiTheme="minorHAnsi" w:hAnsiTheme="minorHAnsi"/>
                <w:sz w:val="20"/>
              </w:rPr>
              <w:t xml:space="preserve">, </w:t>
            </w:r>
            <w:r w:rsidR="00A10A28">
              <w:rPr>
                <w:rFonts w:asciiTheme="minorHAnsi" w:hAnsiTheme="minorHAnsi"/>
                <w:sz w:val="20"/>
              </w:rPr>
              <w:t>(</w:t>
            </w:r>
            <w:r w:rsidRPr="00107694">
              <w:rPr>
                <w:rFonts w:asciiTheme="minorHAnsi" w:hAnsiTheme="minorHAnsi"/>
                <w:sz w:val="20"/>
              </w:rPr>
              <w:t>or someone</w:t>
            </w:r>
            <w:r w:rsidR="00A10A28">
              <w:rPr>
                <w:rFonts w:asciiTheme="minorHAnsi" w:hAnsiTheme="minorHAnsi"/>
                <w:sz w:val="20"/>
              </w:rPr>
              <w:t>)</w:t>
            </w:r>
            <w:r w:rsidRPr="00107694">
              <w:rPr>
                <w:rFonts w:asciiTheme="minorHAnsi" w:hAnsiTheme="minorHAnsi"/>
                <w:sz w:val="20"/>
              </w:rPr>
              <w:t xml:space="preserve"> </w:t>
            </w:r>
            <w:r w:rsidR="00F8087D" w:rsidRPr="00107694">
              <w:rPr>
                <w:rFonts w:asciiTheme="minorHAnsi" w:hAnsiTheme="minorHAnsi"/>
                <w:sz w:val="20"/>
              </w:rPr>
              <w:t>follow up</w:t>
            </w:r>
            <w:r w:rsidRPr="00107694">
              <w:rPr>
                <w:rFonts w:asciiTheme="minorHAnsi" w:hAnsiTheme="minorHAnsi"/>
                <w:sz w:val="20"/>
              </w:rPr>
              <w:t xml:space="preserve"> after every visit to be sure of satisfaction?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33C5419F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743806" w:rsidRPr="00107694" w14:paraId="0C9FB7BA" w14:textId="77777777" w:rsidTr="0092780D">
        <w:trPr>
          <w:trHeight w:hRule="exact" w:val="86"/>
        </w:trPr>
        <w:tc>
          <w:tcPr>
            <w:tcW w:w="8905" w:type="dxa"/>
          </w:tcPr>
          <w:p w14:paraId="304978E0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0DAEF954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743806" w:rsidRPr="00107694" w14:paraId="75F202E4" w14:textId="77777777" w:rsidTr="0092780D">
        <w:trPr>
          <w:trHeight w:val="86"/>
        </w:trPr>
        <w:tc>
          <w:tcPr>
            <w:tcW w:w="8905" w:type="dxa"/>
            <w:tcBorders>
              <w:right w:val="single" w:sz="4" w:space="0" w:color="auto"/>
            </w:tcBorders>
          </w:tcPr>
          <w:p w14:paraId="6658147D" w14:textId="2923919B" w:rsidR="00743806" w:rsidRPr="00107694" w:rsidRDefault="00743806" w:rsidP="00743806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 xml:space="preserve">Does manager or someone review every RO, every day, and go over with </w:t>
            </w:r>
            <w:r w:rsidR="00F8087D">
              <w:rPr>
                <w:rFonts w:asciiTheme="minorHAnsi" w:hAnsiTheme="minorHAnsi"/>
                <w:sz w:val="20"/>
              </w:rPr>
              <w:t>SERVICE ADVISOR</w:t>
            </w:r>
            <w:r w:rsidRPr="00107694">
              <w:rPr>
                <w:rFonts w:asciiTheme="minorHAnsi" w:hAnsiTheme="minorHAnsi"/>
                <w:sz w:val="20"/>
              </w:rPr>
              <w:t>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5C16E8E8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743806" w:rsidRPr="00107694" w14:paraId="31B9FFCF" w14:textId="77777777" w:rsidTr="0092780D">
        <w:trPr>
          <w:trHeight w:hRule="exact" w:val="86"/>
        </w:trPr>
        <w:tc>
          <w:tcPr>
            <w:tcW w:w="8905" w:type="dxa"/>
          </w:tcPr>
          <w:p w14:paraId="6065D345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3D66F461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743806" w:rsidRPr="00107694" w14:paraId="29E89B53" w14:textId="77777777" w:rsidTr="0092780D">
        <w:trPr>
          <w:trHeight w:val="86"/>
        </w:trPr>
        <w:tc>
          <w:tcPr>
            <w:tcW w:w="8905" w:type="dxa"/>
            <w:tcBorders>
              <w:right w:val="single" w:sz="4" w:space="0" w:color="auto"/>
            </w:tcBorders>
          </w:tcPr>
          <w:p w14:paraId="4797887B" w14:textId="60891DCE" w:rsidR="00743806" w:rsidRPr="00107694" w:rsidRDefault="00743806" w:rsidP="00743806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 xml:space="preserve">Do you furnish daily (or weekly) reports to </w:t>
            </w:r>
            <w:r w:rsidR="00F8087D">
              <w:rPr>
                <w:rFonts w:asciiTheme="minorHAnsi" w:hAnsiTheme="minorHAnsi"/>
                <w:sz w:val="20"/>
              </w:rPr>
              <w:t>service advisor</w:t>
            </w:r>
            <w:r w:rsidRPr="00107694">
              <w:rPr>
                <w:rFonts w:asciiTheme="minorHAnsi" w:hAnsiTheme="minorHAnsi"/>
                <w:sz w:val="20"/>
              </w:rPr>
              <w:t>s on their ELR and FRH/RO?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1B5BC02F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743806" w:rsidRPr="00107694" w14:paraId="27452A38" w14:textId="77777777" w:rsidTr="0092780D">
        <w:trPr>
          <w:trHeight w:hRule="exact" w:val="86"/>
        </w:trPr>
        <w:tc>
          <w:tcPr>
            <w:tcW w:w="8905" w:type="dxa"/>
          </w:tcPr>
          <w:p w14:paraId="5B9B873B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789FD898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743806" w:rsidRPr="00107694" w14:paraId="64BB2F53" w14:textId="77777777" w:rsidTr="0092780D">
        <w:trPr>
          <w:trHeight w:val="86"/>
        </w:trPr>
        <w:tc>
          <w:tcPr>
            <w:tcW w:w="8905" w:type="dxa"/>
            <w:tcBorders>
              <w:right w:val="single" w:sz="4" w:space="0" w:color="auto"/>
            </w:tcBorders>
          </w:tcPr>
          <w:p w14:paraId="23716882" w14:textId="49B4819A" w:rsidR="00743806" w:rsidRPr="00107694" w:rsidRDefault="00743806" w:rsidP="00743806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>Do you track MPI additional service recommendation (ASR’s) averages, by tech?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50C3059D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743806" w:rsidRPr="00107694" w14:paraId="38498E28" w14:textId="77777777" w:rsidTr="0092780D">
        <w:trPr>
          <w:trHeight w:hRule="exact" w:val="86"/>
        </w:trPr>
        <w:tc>
          <w:tcPr>
            <w:tcW w:w="8905" w:type="dxa"/>
          </w:tcPr>
          <w:p w14:paraId="7C137471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11670578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743806" w:rsidRPr="00107694" w14:paraId="1BB4CFCF" w14:textId="77777777" w:rsidTr="0092780D">
        <w:trPr>
          <w:trHeight w:val="86"/>
        </w:trPr>
        <w:tc>
          <w:tcPr>
            <w:tcW w:w="8905" w:type="dxa"/>
            <w:tcBorders>
              <w:right w:val="single" w:sz="4" w:space="0" w:color="auto"/>
            </w:tcBorders>
          </w:tcPr>
          <w:p w14:paraId="207AF42B" w14:textId="4142E784" w:rsidR="00743806" w:rsidRPr="00107694" w:rsidRDefault="00743806" w:rsidP="00743806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 xml:space="preserve">Do you track MPI ASR sales and closing ratio averages by </w:t>
            </w:r>
            <w:r w:rsidR="00F8087D">
              <w:rPr>
                <w:rFonts w:asciiTheme="minorHAnsi" w:hAnsiTheme="minorHAnsi"/>
                <w:sz w:val="20"/>
              </w:rPr>
              <w:t>SERVICE ADVISOR</w:t>
            </w:r>
            <w:r w:rsidRPr="00107694">
              <w:rPr>
                <w:rFonts w:asciiTheme="minorHAnsi" w:hAnsiTheme="minorHAnsi"/>
                <w:sz w:val="20"/>
              </w:rPr>
              <w:t>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27F5CC8C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743806" w:rsidRPr="00107694" w14:paraId="5C6D3E15" w14:textId="77777777" w:rsidTr="0092780D">
        <w:trPr>
          <w:trHeight w:hRule="exact" w:val="86"/>
        </w:trPr>
        <w:tc>
          <w:tcPr>
            <w:tcW w:w="8905" w:type="dxa"/>
          </w:tcPr>
          <w:p w14:paraId="0294ED7A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26671A6B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743806" w:rsidRPr="00107694" w14:paraId="42EA725A" w14:textId="77777777" w:rsidTr="0092780D">
        <w:trPr>
          <w:trHeight w:val="86"/>
        </w:trPr>
        <w:tc>
          <w:tcPr>
            <w:tcW w:w="8905" w:type="dxa"/>
            <w:tcBorders>
              <w:right w:val="single" w:sz="4" w:space="0" w:color="auto"/>
            </w:tcBorders>
          </w:tcPr>
          <w:p w14:paraId="65F399D9" w14:textId="7044812B" w:rsidR="00743806" w:rsidRPr="00107694" w:rsidRDefault="00743806" w:rsidP="00743806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 xml:space="preserve">Do </w:t>
            </w:r>
            <w:r w:rsidR="00F8087D">
              <w:rPr>
                <w:rFonts w:asciiTheme="minorHAnsi" w:hAnsiTheme="minorHAnsi"/>
                <w:sz w:val="20"/>
              </w:rPr>
              <w:t>service advisor</w:t>
            </w:r>
            <w:r w:rsidRPr="00107694">
              <w:rPr>
                <w:rFonts w:asciiTheme="minorHAnsi" w:hAnsiTheme="minorHAnsi"/>
                <w:sz w:val="20"/>
              </w:rPr>
              <w:t xml:space="preserve">’s (or BDC) </w:t>
            </w:r>
            <w:r w:rsidR="00F8087D" w:rsidRPr="00107694">
              <w:rPr>
                <w:rFonts w:asciiTheme="minorHAnsi" w:hAnsiTheme="minorHAnsi"/>
                <w:sz w:val="20"/>
              </w:rPr>
              <w:t>follow up</w:t>
            </w:r>
            <w:r w:rsidRPr="00107694">
              <w:rPr>
                <w:rFonts w:asciiTheme="minorHAnsi" w:hAnsiTheme="minorHAnsi"/>
                <w:sz w:val="20"/>
              </w:rPr>
              <w:t xml:space="preserve"> on all unsold </w:t>
            </w:r>
            <w:r w:rsidR="00F8087D">
              <w:rPr>
                <w:rFonts w:asciiTheme="minorHAnsi" w:hAnsiTheme="minorHAnsi"/>
                <w:sz w:val="20"/>
              </w:rPr>
              <w:t>additional recommended services (</w:t>
            </w:r>
            <w:r w:rsidRPr="00107694">
              <w:rPr>
                <w:rFonts w:asciiTheme="minorHAnsi" w:hAnsiTheme="minorHAnsi"/>
                <w:sz w:val="20"/>
              </w:rPr>
              <w:t>ASR’s</w:t>
            </w:r>
            <w:r w:rsidR="00F8087D">
              <w:rPr>
                <w:rFonts w:asciiTheme="minorHAnsi" w:hAnsiTheme="minorHAnsi"/>
                <w:sz w:val="20"/>
              </w:rPr>
              <w:t>)</w:t>
            </w:r>
            <w:r w:rsidRPr="00107694">
              <w:rPr>
                <w:rFonts w:asciiTheme="minorHAnsi" w:hAnsiTheme="minorHAnsi"/>
                <w:sz w:val="20"/>
              </w:rPr>
              <w:t xml:space="preserve"> at a certain time after decliners leave?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4D61FB17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743806" w:rsidRPr="00107694" w14:paraId="3209BBA7" w14:textId="77777777" w:rsidTr="0092780D">
        <w:trPr>
          <w:trHeight w:hRule="exact" w:val="86"/>
        </w:trPr>
        <w:tc>
          <w:tcPr>
            <w:tcW w:w="8905" w:type="dxa"/>
          </w:tcPr>
          <w:p w14:paraId="3731CE19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0CBC6209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743806" w:rsidRPr="00107694" w14:paraId="563B1DE7" w14:textId="77777777" w:rsidTr="0092780D">
        <w:trPr>
          <w:trHeight w:val="86"/>
        </w:trPr>
        <w:tc>
          <w:tcPr>
            <w:tcW w:w="8905" w:type="dxa"/>
            <w:tcBorders>
              <w:right w:val="single" w:sz="4" w:space="0" w:color="auto"/>
            </w:tcBorders>
          </w:tcPr>
          <w:p w14:paraId="3A70BAFA" w14:textId="5FC16C00" w:rsidR="00743806" w:rsidRPr="00107694" w:rsidRDefault="00743806" w:rsidP="00743806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>Do you post</w:t>
            </w:r>
            <w:r w:rsidR="00374A6F" w:rsidRPr="00107694">
              <w:rPr>
                <w:rFonts w:asciiTheme="minorHAnsi" w:hAnsiTheme="minorHAnsi"/>
                <w:sz w:val="20"/>
              </w:rPr>
              <w:t xml:space="preserve"> monthly ASR reports for techs and </w:t>
            </w:r>
            <w:r w:rsidR="00F8087D">
              <w:rPr>
                <w:rFonts w:asciiTheme="minorHAnsi" w:hAnsiTheme="minorHAnsi"/>
                <w:sz w:val="20"/>
              </w:rPr>
              <w:t>service advisor</w:t>
            </w:r>
            <w:r w:rsidR="00F8087D" w:rsidRPr="00107694">
              <w:rPr>
                <w:rFonts w:asciiTheme="minorHAnsi" w:hAnsiTheme="minorHAnsi"/>
                <w:sz w:val="20"/>
              </w:rPr>
              <w:t>s</w:t>
            </w:r>
            <w:r w:rsidR="00374A6F" w:rsidRPr="00107694">
              <w:rPr>
                <w:rFonts w:asciiTheme="minorHAnsi" w:hAnsiTheme="minorHAnsi"/>
                <w:sz w:val="20"/>
              </w:rPr>
              <w:t xml:space="preserve"> to see?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11C1E356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743806" w:rsidRPr="00107694" w14:paraId="4E492670" w14:textId="77777777" w:rsidTr="00A10A28">
        <w:trPr>
          <w:trHeight w:hRule="exact" w:val="86"/>
        </w:trPr>
        <w:tc>
          <w:tcPr>
            <w:tcW w:w="8905" w:type="dxa"/>
          </w:tcPr>
          <w:p w14:paraId="25E9D54A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single" w:sz="4" w:space="0" w:color="auto"/>
            </w:tcBorders>
          </w:tcPr>
          <w:p w14:paraId="16A836C0" w14:textId="77777777" w:rsidR="00743806" w:rsidRPr="00107694" w:rsidRDefault="0074380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374A6F" w:rsidRPr="00107694" w14:paraId="197125FF" w14:textId="77777777" w:rsidTr="0092780D">
        <w:trPr>
          <w:trHeight w:val="86"/>
        </w:trPr>
        <w:tc>
          <w:tcPr>
            <w:tcW w:w="8905" w:type="dxa"/>
            <w:tcBorders>
              <w:right w:val="threeDEmboss" w:sz="6" w:space="0" w:color="auto"/>
            </w:tcBorders>
          </w:tcPr>
          <w:p w14:paraId="53FD8782" w14:textId="7FA4CD74" w:rsidR="00374A6F" w:rsidRPr="00107694" w:rsidRDefault="00374A6F" w:rsidP="00E0367A">
            <w:pPr>
              <w:contextualSpacing/>
              <w:rPr>
                <w:rFonts w:asciiTheme="minorHAnsi" w:hAnsiTheme="minorHAnsi"/>
                <w:b/>
                <w:sz w:val="20"/>
              </w:rPr>
            </w:pPr>
            <w:r w:rsidRPr="00107694">
              <w:rPr>
                <w:rFonts w:asciiTheme="minorHAnsi" w:hAnsiTheme="minorHAnsi"/>
                <w:b/>
                <w:sz w:val="20"/>
              </w:rPr>
              <w:t>Give yourself two points for every “yes” answer, then add up your score.</w:t>
            </w:r>
          </w:p>
        </w:tc>
        <w:tc>
          <w:tcPr>
            <w:tcW w:w="1165" w:type="dxa"/>
            <w:tcBorders>
              <w:top w:val="threeDEmboss" w:sz="6" w:space="0" w:color="auto"/>
              <w:left w:val="threeDEmboss" w:sz="6" w:space="0" w:color="auto"/>
              <w:bottom w:val="threeDEngrave" w:sz="6" w:space="0" w:color="auto"/>
              <w:right w:val="threeDEngrave" w:sz="6" w:space="0" w:color="auto"/>
            </w:tcBorders>
            <w:shd w:val="pct5" w:color="auto" w:fill="auto"/>
          </w:tcPr>
          <w:p w14:paraId="40445B58" w14:textId="77777777" w:rsidR="00374A6F" w:rsidRPr="00107694" w:rsidRDefault="00374A6F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107694" w:rsidRPr="00107694" w14:paraId="0EA1E38D" w14:textId="77777777" w:rsidTr="0092780D">
        <w:trPr>
          <w:trHeight w:val="86"/>
        </w:trPr>
        <w:tc>
          <w:tcPr>
            <w:tcW w:w="8905" w:type="dxa"/>
          </w:tcPr>
          <w:p w14:paraId="407A1FC0" w14:textId="77777777" w:rsidR="00107694" w:rsidRPr="00107694" w:rsidRDefault="00107694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  <w:tcBorders>
              <w:top w:val="threeDEngrave" w:sz="6" w:space="0" w:color="auto"/>
            </w:tcBorders>
          </w:tcPr>
          <w:p w14:paraId="2820D541" w14:textId="77777777" w:rsidR="00107694" w:rsidRPr="00107694" w:rsidRDefault="00107694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374A6F" w:rsidRPr="00107694" w14:paraId="1BD89355" w14:textId="77777777" w:rsidTr="0092780D">
        <w:trPr>
          <w:trHeight w:val="86"/>
        </w:trPr>
        <w:tc>
          <w:tcPr>
            <w:tcW w:w="8905" w:type="dxa"/>
          </w:tcPr>
          <w:p w14:paraId="24CB781D" w14:textId="4E809B47" w:rsidR="00374A6F" w:rsidRPr="00107694" w:rsidRDefault="00107694" w:rsidP="00E0367A">
            <w:pPr>
              <w:contextualSpacing/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>How close to a score of 100 are you?  What is an “A” grade?  What is a “B”?</w:t>
            </w:r>
          </w:p>
        </w:tc>
        <w:tc>
          <w:tcPr>
            <w:tcW w:w="1165" w:type="dxa"/>
          </w:tcPr>
          <w:p w14:paraId="2CCBA729" w14:textId="77777777" w:rsidR="00374A6F" w:rsidRPr="00107694" w:rsidRDefault="00374A6F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CF76F4" w:rsidRPr="00107694" w14:paraId="52900FB8" w14:textId="77777777" w:rsidTr="00A10A28">
        <w:trPr>
          <w:trHeight w:hRule="exact" w:val="86"/>
        </w:trPr>
        <w:tc>
          <w:tcPr>
            <w:tcW w:w="8905" w:type="dxa"/>
          </w:tcPr>
          <w:p w14:paraId="3C846032" w14:textId="77777777" w:rsidR="00CF76F4" w:rsidRPr="00107694" w:rsidRDefault="00CF76F4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</w:tcPr>
          <w:p w14:paraId="3D6B25A5" w14:textId="77777777" w:rsidR="00CF76F4" w:rsidRPr="00107694" w:rsidRDefault="00CF76F4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267B46" w:rsidRPr="00107694" w14:paraId="6D6CC7F5" w14:textId="77777777" w:rsidTr="0092780D">
        <w:trPr>
          <w:trHeight w:val="86"/>
        </w:trPr>
        <w:tc>
          <w:tcPr>
            <w:tcW w:w="8905" w:type="dxa"/>
          </w:tcPr>
          <w:p w14:paraId="24C44EFA" w14:textId="160CAC1A" w:rsidR="00267B46" w:rsidRPr="00107694" w:rsidRDefault="00107694" w:rsidP="00E0367A">
            <w:pPr>
              <w:contextualSpacing/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 xml:space="preserve">Are you a member of the </w:t>
            </w:r>
            <w:r w:rsidRPr="00107694">
              <w:rPr>
                <w:rFonts w:asciiTheme="minorHAnsi" w:hAnsiTheme="minorHAnsi"/>
                <w:i/>
                <w:sz w:val="20"/>
              </w:rPr>
              <w:t>honor society</w:t>
            </w:r>
            <w:r w:rsidRPr="00107694">
              <w:rPr>
                <w:rFonts w:asciiTheme="minorHAnsi" w:hAnsiTheme="minorHAnsi"/>
                <w:sz w:val="20"/>
              </w:rPr>
              <w:t xml:space="preserve">, or </w:t>
            </w:r>
            <w:r w:rsidRPr="00107694">
              <w:rPr>
                <w:rFonts w:asciiTheme="minorHAnsi" w:hAnsiTheme="minorHAnsi"/>
                <w:i/>
                <w:sz w:val="20"/>
              </w:rPr>
              <w:t>just passing</w:t>
            </w:r>
            <w:r w:rsidRPr="00107694">
              <w:rPr>
                <w:rFonts w:asciiTheme="minorHAnsi" w:hAnsiTheme="minorHAnsi"/>
                <w:sz w:val="20"/>
              </w:rPr>
              <w:t>?</w:t>
            </w:r>
          </w:p>
        </w:tc>
        <w:tc>
          <w:tcPr>
            <w:tcW w:w="1165" w:type="dxa"/>
          </w:tcPr>
          <w:p w14:paraId="1A168804" w14:textId="77777777" w:rsidR="00267B46" w:rsidRPr="00107694" w:rsidRDefault="00267B46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CF76F4" w:rsidRPr="00107694" w14:paraId="50BBD464" w14:textId="77777777" w:rsidTr="00A10A28">
        <w:trPr>
          <w:trHeight w:hRule="exact" w:val="86"/>
        </w:trPr>
        <w:tc>
          <w:tcPr>
            <w:tcW w:w="8905" w:type="dxa"/>
          </w:tcPr>
          <w:p w14:paraId="29175130" w14:textId="77777777" w:rsidR="00CF76F4" w:rsidRPr="00107694" w:rsidRDefault="00CF76F4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  <w:tc>
          <w:tcPr>
            <w:tcW w:w="1165" w:type="dxa"/>
          </w:tcPr>
          <w:p w14:paraId="7E9261B8" w14:textId="77777777" w:rsidR="00CF76F4" w:rsidRPr="00107694" w:rsidRDefault="00CF76F4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915540" w:rsidRPr="00107694" w14:paraId="6FC6B744" w14:textId="77777777" w:rsidTr="0092780D">
        <w:trPr>
          <w:trHeight w:val="86"/>
        </w:trPr>
        <w:tc>
          <w:tcPr>
            <w:tcW w:w="8905" w:type="dxa"/>
          </w:tcPr>
          <w:p w14:paraId="7EDC79AF" w14:textId="7F331345" w:rsidR="00915540" w:rsidRPr="00107694" w:rsidRDefault="00107694" w:rsidP="00E0367A">
            <w:pPr>
              <w:contextualSpacing/>
              <w:rPr>
                <w:rFonts w:asciiTheme="minorHAnsi" w:hAnsiTheme="minorHAnsi"/>
                <w:sz w:val="20"/>
              </w:rPr>
            </w:pPr>
            <w:r w:rsidRPr="00107694">
              <w:rPr>
                <w:rFonts w:asciiTheme="minorHAnsi" w:hAnsiTheme="minorHAnsi"/>
                <w:sz w:val="20"/>
              </w:rPr>
              <w:t>Do you think your score has any correlation with your sales per RO, or your CSI?</w:t>
            </w:r>
          </w:p>
        </w:tc>
        <w:tc>
          <w:tcPr>
            <w:tcW w:w="1165" w:type="dxa"/>
          </w:tcPr>
          <w:p w14:paraId="6B351DD7" w14:textId="77777777" w:rsidR="00915540" w:rsidRPr="00107694" w:rsidRDefault="00915540" w:rsidP="00E0367A">
            <w:pPr>
              <w:contextualSpacing/>
              <w:rPr>
                <w:rFonts w:asciiTheme="minorHAnsi" w:hAnsiTheme="minorHAnsi"/>
                <w:sz w:val="20"/>
              </w:rPr>
            </w:pPr>
          </w:p>
        </w:tc>
      </w:tr>
      <w:tr w:rsidR="002834B3" w:rsidRPr="00107694" w14:paraId="57D8E68C" w14:textId="77777777" w:rsidTr="00A10A28">
        <w:trPr>
          <w:trHeight w:hRule="exact" w:val="86"/>
        </w:trPr>
        <w:tc>
          <w:tcPr>
            <w:tcW w:w="10070" w:type="dxa"/>
            <w:gridSpan w:val="2"/>
          </w:tcPr>
          <w:p w14:paraId="0026495B" w14:textId="77777777" w:rsidR="002834B3" w:rsidRPr="00107694" w:rsidRDefault="002834B3" w:rsidP="002834B3">
            <w:pPr>
              <w:ind w:left="-126"/>
              <w:contextualSpacing/>
              <w:rPr>
                <w:rFonts w:asciiTheme="minorHAnsi" w:hAnsiTheme="minorHAnsi"/>
                <w:b/>
                <w:sz w:val="20"/>
              </w:rPr>
            </w:pPr>
          </w:p>
        </w:tc>
      </w:tr>
    </w:tbl>
    <w:p w14:paraId="70B54D49" w14:textId="77777777" w:rsidR="00915540" w:rsidRPr="00A10A28" w:rsidRDefault="00915540" w:rsidP="00E0367A">
      <w:pPr>
        <w:contextualSpacing/>
        <w:rPr>
          <w:rFonts w:asciiTheme="minorHAnsi" w:hAnsiTheme="minorHAnsi"/>
          <w:b/>
          <w:sz w:val="20"/>
        </w:rPr>
      </w:pPr>
    </w:p>
    <w:sectPr w:rsidR="00915540" w:rsidRPr="00A10A28" w:rsidSect="00AF6E49">
      <w:headerReference w:type="default" r:id="rId8"/>
      <w:footerReference w:type="even" r:id="rId9"/>
      <w:footerReference w:type="default" r:id="rId10"/>
      <w:headerReference w:type="first" r:id="rId11"/>
      <w:pgSz w:w="12240" w:h="15840" w:code="1"/>
      <w:pgMar w:top="1440" w:right="1080" w:bottom="230" w:left="1080" w:header="547" w:footer="18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87070" w14:textId="77777777" w:rsidR="00A214F5" w:rsidRDefault="00A214F5" w:rsidP="00A21FC3">
      <w:r>
        <w:separator/>
      </w:r>
    </w:p>
  </w:endnote>
  <w:endnote w:type="continuationSeparator" w:id="0">
    <w:p w14:paraId="6E3F6DE1" w14:textId="77777777" w:rsidR="00A214F5" w:rsidRDefault="00A214F5" w:rsidP="00A21F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pace Toaster">
    <w:altName w:val="Arial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5DAEF" w14:textId="77777777" w:rsidR="00A872A6" w:rsidRDefault="00A872A6" w:rsidP="005D1EE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5ACCDAE" w14:textId="77777777" w:rsidR="00A872A6" w:rsidRDefault="00A872A6" w:rsidP="00A872A6">
    <w:pPr>
      <w:pStyle w:val="Footer"/>
      <w:framePr w:wrap="around" w:vAnchor="text" w:hAnchor="margin" w:xAlign="right" w:y="1"/>
      <w:ind w:right="3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15B514B" w14:textId="77777777" w:rsidR="00A872A6" w:rsidRDefault="00A872A6" w:rsidP="00A872A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499AF" w14:textId="77777777" w:rsidR="00A6755B" w:rsidRPr="005D1EE2" w:rsidRDefault="00A6755B" w:rsidP="00A872A6">
    <w:pPr>
      <w:pStyle w:val="Footer"/>
      <w:tabs>
        <w:tab w:val="left" w:pos="9653"/>
        <w:tab w:val="right" w:pos="10800"/>
      </w:tabs>
      <w:ind w:right="360"/>
      <w:rPr>
        <w:rFonts w:ascii="Calibri" w:hAnsi="Calibri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69722" w14:textId="77777777" w:rsidR="00A214F5" w:rsidRDefault="00A214F5" w:rsidP="00A21FC3">
      <w:r>
        <w:separator/>
      </w:r>
    </w:p>
  </w:footnote>
  <w:footnote w:type="continuationSeparator" w:id="0">
    <w:p w14:paraId="07AB845C" w14:textId="77777777" w:rsidR="00A214F5" w:rsidRDefault="00A214F5" w:rsidP="00A21F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C5CE8" w14:textId="77777777" w:rsidR="00A6755B" w:rsidRPr="005D1EE2" w:rsidRDefault="00070D29" w:rsidP="00070D29">
    <w:pPr>
      <w:pStyle w:val="Header"/>
      <w:rPr>
        <w:rFonts w:ascii="Calibri" w:hAnsi="Calibri"/>
        <w:b/>
      </w:rPr>
    </w:pPr>
    <w:r w:rsidRPr="005D1EE2">
      <w:rPr>
        <w:rFonts w:ascii="Calibri" w:hAnsi="Calibri"/>
        <w:b/>
        <w:color w:val="B21E28"/>
      </w:rPr>
      <w:t>NADA</w:t>
    </w:r>
    <w:r w:rsidRPr="005D1EE2">
      <w:rPr>
        <w:rFonts w:ascii="Calibri" w:hAnsi="Calibri"/>
        <w:b/>
      </w:rPr>
      <w:t xml:space="preserve"> </w:t>
    </w:r>
    <w:r w:rsidRPr="005D1EE2">
      <w:rPr>
        <w:rFonts w:ascii="Calibri" w:hAnsi="Calibri"/>
        <w:color w:val="7D868B"/>
      </w:rPr>
      <w:t>20 Group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A961C" w14:textId="31489F6D" w:rsidR="00A6755B" w:rsidRDefault="00F8087D" w:rsidP="00141F15">
    <w:pPr>
      <w:pStyle w:val="Header"/>
      <w:ind w:left="-270"/>
    </w:pPr>
    <w:r>
      <w:rPr>
        <w:noProof/>
      </w:rPr>
      <w:drawing>
        <wp:inline distT="0" distB="0" distL="0" distR="0" wp14:anchorId="494141AB" wp14:editId="1DA78409">
          <wp:extent cx="952500" cy="418110"/>
          <wp:effectExtent l="0" t="0" r="0" b="0"/>
          <wp:docPr id="1791855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5439" cy="423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21A7ED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0214DD"/>
    <w:multiLevelType w:val="hybridMultilevel"/>
    <w:tmpl w:val="A2A66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2D2A11"/>
    <w:multiLevelType w:val="hybridMultilevel"/>
    <w:tmpl w:val="CFEAC6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7191093">
    <w:abstractNumId w:val="0"/>
  </w:num>
  <w:num w:numId="2" w16cid:durableId="1976641179">
    <w:abstractNumId w:val="1"/>
  </w:num>
  <w:num w:numId="3" w16cid:durableId="8644466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B93"/>
    <w:rsid w:val="00034786"/>
    <w:rsid w:val="000529F3"/>
    <w:rsid w:val="00070D29"/>
    <w:rsid w:val="0008022D"/>
    <w:rsid w:val="000A7464"/>
    <w:rsid w:val="000C680E"/>
    <w:rsid w:val="000D1B82"/>
    <w:rsid w:val="001070F4"/>
    <w:rsid w:val="00107694"/>
    <w:rsid w:val="00141F15"/>
    <w:rsid w:val="001431AB"/>
    <w:rsid w:val="00143486"/>
    <w:rsid w:val="00144588"/>
    <w:rsid w:val="001A1787"/>
    <w:rsid w:val="001C7C4E"/>
    <w:rsid w:val="001D6132"/>
    <w:rsid w:val="00215327"/>
    <w:rsid w:val="00227EA5"/>
    <w:rsid w:val="00233D68"/>
    <w:rsid w:val="00246B71"/>
    <w:rsid w:val="00251E1B"/>
    <w:rsid w:val="00252143"/>
    <w:rsid w:val="002542B1"/>
    <w:rsid w:val="00255C3B"/>
    <w:rsid w:val="00267B46"/>
    <w:rsid w:val="00270DC0"/>
    <w:rsid w:val="0027316F"/>
    <w:rsid w:val="00281F01"/>
    <w:rsid w:val="002834B3"/>
    <w:rsid w:val="002B25B9"/>
    <w:rsid w:val="002C3C6A"/>
    <w:rsid w:val="002E5CE7"/>
    <w:rsid w:val="00303F65"/>
    <w:rsid w:val="003046D9"/>
    <w:rsid w:val="00317B91"/>
    <w:rsid w:val="00320DE2"/>
    <w:rsid w:val="00321C36"/>
    <w:rsid w:val="00374A6F"/>
    <w:rsid w:val="00396995"/>
    <w:rsid w:val="003A2863"/>
    <w:rsid w:val="003E28B8"/>
    <w:rsid w:val="00402949"/>
    <w:rsid w:val="004330FE"/>
    <w:rsid w:val="004361F6"/>
    <w:rsid w:val="00443B04"/>
    <w:rsid w:val="004C6AEF"/>
    <w:rsid w:val="0055510D"/>
    <w:rsid w:val="00555AA9"/>
    <w:rsid w:val="00564C3C"/>
    <w:rsid w:val="005B547C"/>
    <w:rsid w:val="005B70F8"/>
    <w:rsid w:val="005D1EE2"/>
    <w:rsid w:val="005E61E9"/>
    <w:rsid w:val="005E7A5C"/>
    <w:rsid w:val="006161FD"/>
    <w:rsid w:val="006256B5"/>
    <w:rsid w:val="00633EEB"/>
    <w:rsid w:val="00642244"/>
    <w:rsid w:val="00650B93"/>
    <w:rsid w:val="00655F65"/>
    <w:rsid w:val="00663F3A"/>
    <w:rsid w:val="006A62B2"/>
    <w:rsid w:val="006A775E"/>
    <w:rsid w:val="006F6F03"/>
    <w:rsid w:val="006F7EA8"/>
    <w:rsid w:val="00702841"/>
    <w:rsid w:val="00705D53"/>
    <w:rsid w:val="00743806"/>
    <w:rsid w:val="0079290B"/>
    <w:rsid w:val="0081506D"/>
    <w:rsid w:val="008177BF"/>
    <w:rsid w:val="008279BA"/>
    <w:rsid w:val="0086591F"/>
    <w:rsid w:val="00894378"/>
    <w:rsid w:val="00897337"/>
    <w:rsid w:val="00897857"/>
    <w:rsid w:val="008A6432"/>
    <w:rsid w:val="008B174A"/>
    <w:rsid w:val="008D1611"/>
    <w:rsid w:val="00911D16"/>
    <w:rsid w:val="00915540"/>
    <w:rsid w:val="0092780D"/>
    <w:rsid w:val="00933465"/>
    <w:rsid w:val="009641E9"/>
    <w:rsid w:val="009831B2"/>
    <w:rsid w:val="009E3F9E"/>
    <w:rsid w:val="00A10A28"/>
    <w:rsid w:val="00A214F5"/>
    <w:rsid w:val="00A21FC3"/>
    <w:rsid w:val="00A6755B"/>
    <w:rsid w:val="00A872A6"/>
    <w:rsid w:val="00A954A6"/>
    <w:rsid w:val="00AF6E49"/>
    <w:rsid w:val="00B50684"/>
    <w:rsid w:val="00B8054C"/>
    <w:rsid w:val="00B836DA"/>
    <w:rsid w:val="00B86787"/>
    <w:rsid w:val="00B92F37"/>
    <w:rsid w:val="00BC3050"/>
    <w:rsid w:val="00BD7F73"/>
    <w:rsid w:val="00BF5525"/>
    <w:rsid w:val="00BF5DA2"/>
    <w:rsid w:val="00C30ADC"/>
    <w:rsid w:val="00C50FE4"/>
    <w:rsid w:val="00CA23F1"/>
    <w:rsid w:val="00CD791C"/>
    <w:rsid w:val="00CD7B93"/>
    <w:rsid w:val="00CE3FD9"/>
    <w:rsid w:val="00CE5D01"/>
    <w:rsid w:val="00CF76F4"/>
    <w:rsid w:val="00D163A7"/>
    <w:rsid w:val="00D24349"/>
    <w:rsid w:val="00D33949"/>
    <w:rsid w:val="00D570F1"/>
    <w:rsid w:val="00D9246D"/>
    <w:rsid w:val="00DA28E7"/>
    <w:rsid w:val="00E0367A"/>
    <w:rsid w:val="00E15EBA"/>
    <w:rsid w:val="00E51E1D"/>
    <w:rsid w:val="00EB692F"/>
    <w:rsid w:val="00F164FB"/>
    <w:rsid w:val="00F45006"/>
    <w:rsid w:val="00F627EC"/>
    <w:rsid w:val="00F67596"/>
    <w:rsid w:val="00F8087D"/>
    <w:rsid w:val="00FD5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."/>
  <w:listSeparator w:val=","/>
  <w14:docId w14:val="22AAA054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67"/>
    <w:lsdException w:name="No Spacing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6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50B93"/>
    <w:rPr>
      <w:rFonts w:ascii="Space Toaster" w:hAnsi="Space Toaster"/>
      <w:snapToGrid w:val="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rsid w:val="00650B93"/>
    <w:pPr>
      <w:ind w:left="2160"/>
      <w:jc w:val="both"/>
    </w:pPr>
    <w:rPr>
      <w:rFonts w:ascii="Times New Roman" w:hAnsi="Times New Roman"/>
    </w:rPr>
  </w:style>
  <w:style w:type="table" w:styleId="TableGrid">
    <w:name w:val="Table Grid"/>
    <w:basedOn w:val="TableNormal"/>
    <w:rsid w:val="00650B93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A21FC3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A21FC3"/>
    <w:rPr>
      <w:rFonts w:ascii="Space Toaster" w:hAnsi="Space Toaster"/>
      <w:snapToGrid w:val="0"/>
      <w:sz w:val="24"/>
    </w:rPr>
  </w:style>
  <w:style w:type="paragraph" w:styleId="Footer">
    <w:name w:val="footer"/>
    <w:basedOn w:val="Normal"/>
    <w:link w:val="FooterChar"/>
    <w:rsid w:val="00A21FC3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A21FC3"/>
    <w:rPr>
      <w:rFonts w:ascii="Space Toaster" w:hAnsi="Space Toaster"/>
      <w:snapToGrid w:val="0"/>
      <w:sz w:val="24"/>
    </w:rPr>
  </w:style>
  <w:style w:type="paragraph" w:styleId="CommentText">
    <w:name w:val="annotation text"/>
    <w:basedOn w:val="Normal"/>
    <w:link w:val="CommentTextChar"/>
    <w:rsid w:val="005B547C"/>
    <w:rPr>
      <w:sz w:val="20"/>
    </w:rPr>
  </w:style>
  <w:style w:type="character" w:customStyle="1" w:styleId="CommentTextChar">
    <w:name w:val="Comment Text Char"/>
    <w:link w:val="CommentText"/>
    <w:rsid w:val="005B547C"/>
    <w:rPr>
      <w:rFonts w:ascii="Space Toaster" w:hAnsi="Space Toaster"/>
      <w:snapToGrid w:val="0"/>
    </w:rPr>
  </w:style>
  <w:style w:type="paragraph" w:styleId="NoSpacing">
    <w:name w:val="No Spacing"/>
    <w:link w:val="NoSpacingChar"/>
    <w:qFormat/>
    <w:rsid w:val="004361F6"/>
    <w:rPr>
      <w:rFonts w:ascii="PMingLiU" w:eastAsia="MS Mincho" w:hAnsi="PMingLiU"/>
      <w:sz w:val="22"/>
      <w:szCs w:val="22"/>
    </w:rPr>
  </w:style>
  <w:style w:type="character" w:customStyle="1" w:styleId="NoSpacingChar">
    <w:name w:val="No Spacing Char"/>
    <w:link w:val="NoSpacing"/>
    <w:rsid w:val="004361F6"/>
    <w:rPr>
      <w:rFonts w:ascii="PMingLiU" w:eastAsia="MS Mincho" w:hAnsi="PMingLiU"/>
      <w:sz w:val="22"/>
      <w:szCs w:val="22"/>
    </w:rPr>
  </w:style>
  <w:style w:type="table" w:styleId="LightShading-Accent1">
    <w:name w:val="Light Shading Accent 1"/>
    <w:basedOn w:val="TableNormal"/>
    <w:uiPriority w:val="60"/>
    <w:rsid w:val="00070D29"/>
    <w:rPr>
      <w:rFonts w:ascii="Cambria" w:eastAsia="MS Mincho" w:hAnsi="Cambria"/>
      <w:color w:val="365F91"/>
      <w:sz w:val="22"/>
      <w:szCs w:val="22"/>
      <w:lang w:eastAsia="zh-TW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styleId="PageNumber">
    <w:name w:val="page number"/>
    <w:rsid w:val="00070D29"/>
  </w:style>
  <w:style w:type="paragraph" w:styleId="BalloonText">
    <w:name w:val="Balloon Text"/>
    <w:basedOn w:val="Normal"/>
    <w:link w:val="BalloonTextChar"/>
    <w:rsid w:val="001431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1431AB"/>
    <w:rPr>
      <w:rFonts w:ascii="Segoe UI" w:hAnsi="Segoe UI" w:cs="Segoe UI"/>
      <w:snapToGrid w:val="0"/>
      <w:sz w:val="18"/>
      <w:szCs w:val="18"/>
    </w:rPr>
  </w:style>
  <w:style w:type="paragraph" w:styleId="ListParagraph">
    <w:name w:val="List Paragraph"/>
    <w:basedOn w:val="Normal"/>
    <w:uiPriority w:val="72"/>
    <w:rsid w:val="009641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8F0B9B6-C835-4E9F-A2D0-E5DC90B16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836</Words>
  <Characters>4520</Characters>
  <Application>Microsoft Office Word</Application>
  <DocSecurity>0</DocSecurity>
  <Lines>167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WHAT IS THE STATUS OF YOUR LAST OBJECTIVE</vt:lpstr>
    </vt:vector>
  </TitlesOfParts>
  <Company>NADA</Company>
  <LinksUpToDate>false</LinksUpToDate>
  <CharactersWithSpaces>5165</CharactersWithSpaces>
  <SharedDoc>false</SharedDoc>
  <HLinks>
    <vt:vector size="18" baseType="variant">
      <vt:variant>
        <vt:i4>3670037</vt:i4>
      </vt:variant>
      <vt:variant>
        <vt:i4>2486</vt:i4>
      </vt:variant>
      <vt:variant>
        <vt:i4>1025</vt:i4>
      </vt:variant>
      <vt:variant>
        <vt:i4>1</vt:i4>
      </vt:variant>
      <vt:variant>
        <vt:lpwstr>Screen Shot 2015-11-24 at 4</vt:lpwstr>
      </vt:variant>
      <vt:variant>
        <vt:lpwstr/>
      </vt:variant>
      <vt:variant>
        <vt:i4>3670037</vt:i4>
      </vt:variant>
      <vt:variant>
        <vt:i4>2568</vt:i4>
      </vt:variant>
      <vt:variant>
        <vt:i4>1026</vt:i4>
      </vt:variant>
      <vt:variant>
        <vt:i4>1</vt:i4>
      </vt:variant>
      <vt:variant>
        <vt:lpwstr>Screen Shot 2015-11-24 at 4</vt:lpwstr>
      </vt:variant>
      <vt:variant>
        <vt:lpwstr/>
      </vt:variant>
      <vt:variant>
        <vt:i4>7864357</vt:i4>
      </vt:variant>
      <vt:variant>
        <vt:i4>2659</vt:i4>
      </vt:variant>
      <vt:variant>
        <vt:i4>1027</vt:i4>
      </vt:variant>
      <vt:variant>
        <vt:i4>1</vt:i4>
      </vt:variant>
      <vt:variant>
        <vt:lpwstr>NADALogo_Red_Gray_20Group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IS THE STATUS OF YOUR LAST OBJECTIVE</dc:title>
  <dc:subject/>
  <dc:creator>jwronski</dc:creator>
  <cp:keywords/>
  <dc:description/>
  <cp:lastModifiedBy>Joutras, Greg</cp:lastModifiedBy>
  <cp:revision>2</cp:revision>
  <cp:lastPrinted>2016-04-06T16:59:00Z</cp:lastPrinted>
  <dcterms:created xsi:type="dcterms:W3CDTF">2026-01-15T18:49:00Z</dcterms:created>
  <dcterms:modified xsi:type="dcterms:W3CDTF">2026-01-15T18:49:00Z</dcterms:modified>
</cp:coreProperties>
</file>