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28-04-2026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ADIFLEXX PRIVATE LIMITED ON 28-04-2026 AT Ofc.No.35 4th Floor, AI Muqaam Reside.Vishala, Juhapura, Ahmedabad, Ahmadabad City, Gujarat, India, 380055</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Shah Fahad Shaikh</w:t>
            </w:r>
            <w:r>
              <w:br w:type="textWrapping"/>
            </w:r>
            <w:r>
              <w:t xml:space="preserve">DIN: 11666492</w:t>
            </w:r>
            <w:r>
              <w:br w:type="textWrapping"/>
            </w:r>
            <w:r>
              <w:br w:type="textWrapping"/>
            </w:r>
            <w:r>
              <w:t>____________________</w:t>
            </w:r>
          </w:p>
        </w:tc>
        <w:tc>
          <w:tcPr>
            <w:tcW w:w="4968" w:type="dxa"/>
          </w:tcPr>
          <w:p w14:paraId="587FF591">
            <w:pPr>
              <w:spacing w:after="0" w:line="240" w:lineRule="auto"/>
            </w:pPr>
            <w:r>
              <w:t xml:space="preserve">TAUQEER SADIQ SARDAR</w:t>
            </w:r>
            <w:r>
              <w:br w:type="textWrapping"/>
            </w:r>
            <w:r>
              <w:t xml:space="preserve">DIN: 11666493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ADIFLEXX PRIVATE LIMITED</w:t>
    </w:r>
  </w:p>
  <w:p w14:paraId="429AF203">
    <w:pPr>
      <w:jc w:val="center"/>
      <w:rPr>
        <w:color w:val="0000FF"/>
      </w:rPr>
    </w:pPr>
    <w:r>
      <w:rPr>
        <w:color w:val="0000FF"/>
      </w:rPr>
      <w:t xml:space="preserve">CIN: U73100GJ2026PTC176582    </w:t>
    </w:r>
    <w:r>
      <w:rPr>
        <w:rFonts w:hint="default"/>
        <w:color w:val="0000FF"/>
      </w:rPr>
      <w:t xml:space="preserve">PAN: ABFCA4440D</w:t>
    </w:r>
    <w:r>
      <w:rPr>
        <w:color w:val="0000FF"/>
      </w:rPr>
      <w:t xml:space="preserve">    TAN: AHMA36515D</w:t>
    </w:r>
  </w:p>
  <w:p w14:paraId="6A6DBB96">
    <w:pPr>
      <w:jc w:val="center"/>
      <w:rPr>
        <w:color w:val="0000FF"/>
      </w:rPr>
    </w:pPr>
    <w:r>
      <w:rPr>
        <w:color w:val="0000FF"/>
      </w:rPr>
      <w:t xml:space="preserve">Ofc.No.35 4th Floor, AI Muqaam Reside.Vishala, Juhapura, Ahmedabad, Ahmadabad City, Gujarat, India, 380055</w:t>
    </w:r>
  </w:p>
  <w:p w14:paraId="569D6634">
    <w:pPr>
      <w:jc w:val="center"/>
      <w:rPr>
        <w:color w:val="0000FF"/>
      </w:rPr>
    </w:pPr>
    <w:r>
      <w:rPr>
        <w:color w:val="0000FF"/>
      </w:rPr>
      <w:t xml:space="preserve">Email: shaikh.fahad75@gmail.com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