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AISHWARYESHWAR POINT SERVICE PRIVATE LIMITED (CIN: U78100KA2023PTC170883),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AISHWARYESHWAR POINT SERVICE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HALEGOUD ADITHYA</w:t>
            </w:r>
            <w:r>
              <w:br w:type="textWrapping"/>
            </w:r>
            <w:r>
              <w:t xml:space="preserve">DIN: 10058395</w:t>
            </w:r>
            <w:r>
              <w:br w:type="textWrapping"/>
            </w:r>
            <w:r>
              <w:br w:type="textWrapping"/>
            </w:r>
            <w:r>
              <w:t>____________________</w:t>
            </w:r>
          </w:p>
        </w:tc>
        <w:tc>
          <w:tcPr>
            <w:tcW w:w="4968" w:type="dxa"/>
          </w:tcPr>
          <w:p w14:paraId="443377D9">
            <w:pPr>
              <w:spacing w:after="0" w:line="240" w:lineRule="auto"/>
            </w:pPr>
            <w:r>
              <w:t xml:space="preserve">Sharanamma</w:t>
            </w:r>
            <w:r>
              <w:br w:type="textWrapping"/>
            </w:r>
            <w:r>
              <w:t xml:space="preserve">DIN: 10058396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WARD NO;-22SRI NAGAR, TALUR ROAD BELLARY, Bellary Cowl Bazar, Bellary, Bellary, Karnataka, India, 583102</w:t>
      </w:r>
      <w:bookmarkStart w:id="0" w:name="_GoBack"/>
      <w:bookmarkEnd w:id="0"/>
    </w:p>
    <w:p w14:paraId="1CF8351E">
      <w:r>
        <w:t xml:space="preserve">Date:  04-02-2026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AISHWARYESHWAR POINT SERVICE PRIVATE LIMITED</w:t>
    </w:r>
  </w:p>
  <w:p w14:paraId="5F1C972D">
    <w:pPr>
      <w:jc w:val="center"/>
      <w:rPr>
        <w:color w:val="0000FF"/>
      </w:rPr>
    </w:pPr>
    <w:r>
      <w:rPr>
        <w:color w:val="0000FF"/>
      </w:rPr>
      <w:t xml:space="preserve">CIN: U78100KA2023PTC170883    </w:t>
    </w:r>
    <w:r>
      <w:rPr>
        <w:rFonts w:hint="default"/>
        <w:color w:val="0000FF"/>
      </w:rPr>
      <w:t xml:space="preserve">PAN: AAYCA4336J</w:t>
    </w:r>
    <w:r>
      <w:rPr>
        <w:color w:val="0000FF"/>
      </w:rPr>
      <w:t xml:space="preserve">   TAN: -</w:t>
    </w:r>
  </w:p>
  <w:p w14:paraId="7AD09AEB">
    <w:pPr>
      <w:jc w:val="center"/>
      <w:rPr>
        <w:color w:val="0000FF"/>
      </w:rPr>
    </w:pPr>
    <w:r>
      <w:rPr>
        <w:color w:val="0000FF"/>
      </w:rPr>
      <w:t xml:space="preserve">WARD NO;-22SRI NAGAR, TALUR ROAD BELLARY, Bellary Cowl Bazar, Bellary, Bellary, Karnataka, India, 583102</w:t>
    </w:r>
  </w:p>
  <w:p w14:paraId="154CFC84">
    <w:pPr>
      <w:jc w:val="center"/>
      <w:rPr>
        <w:color w:val="0000FF"/>
      </w:rPr>
    </w:pPr>
    <w:r>
      <w:rPr>
        <w:color w:val="0000FF"/>
      </w:rPr>
      <w:t xml:space="preserve">Email: aishwaryeshwar.pointservice.2111@gmail.com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