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w:t>
      </w:r>
      <w:bookmarkStart w:id="0" w:name="_GoBack"/>
      <w:bookmarkEnd w:id="0"/>
      <w:r>
        <w:rPr>
          <w:rFonts w:hint="default"/>
          <w:lang w:val="en-US"/>
        </w:rPr>
        <w:t>tion No.05/2025</w:t>
      </w:r>
    </w:p>
    <w:p w14:paraId="0B10E5DF">
      <w:pPr>
        <w:jc w:val="right"/>
      </w:pPr>
      <w:r>
        <w:rPr>
          <w:b/>
        </w:rPr>
        <w:t xml:space="preserve">Date: </w:t>
      </w:r>
      <w:r>
        <w:t xml:space="preserve">28-10-2025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AKVA ESSENCE PRIVATE LIMITED ON 28-10-2025 AT C/O VASANTHI, MUTHAMMAL GARDEN, Karamadai, Coimbatore, Mettupalayam, Tamil Nadu, India, 641104</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r w14:paraId="0D2F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3B4E8B1">
            <w:pPr>
              <w:spacing w:after="0" w:line="240" w:lineRule="auto"/>
            </w:pPr>
            <w:r>
              <w:t>Companies Appointed (current FY)</w:t>
            </w:r>
          </w:p>
        </w:tc>
        <w:tc>
          <w:tcPr>
            <w:tcW w:w="4968" w:type="dxa"/>
          </w:tcPr>
          <w:p w14:paraId="32E1FE18">
            <w:pPr>
              <w:spacing w:after="0" w:line="240" w:lineRule="auto"/>
            </w:pPr>
            <w:r>
              <w:t xml:space="preserve">0</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Kiranraj Arul</w:t>
            </w:r>
            <w:r>
              <w:br w:type="textWrapping"/>
            </w:r>
            <w:r>
              <w:t xml:space="preserve">DIN: 11274310</w:t>
            </w:r>
            <w:r>
              <w:br w:type="textWrapping"/>
            </w:r>
            <w:r>
              <w:br w:type="textWrapping"/>
            </w:r>
            <w:r>
              <w:t>____________________</w:t>
            </w:r>
          </w:p>
        </w:tc>
        <w:tc>
          <w:tcPr>
            <w:tcW w:w="4968" w:type="dxa"/>
          </w:tcPr>
          <w:p w14:paraId="587FF591">
            <w:pPr>
              <w:spacing w:after="0" w:line="240" w:lineRule="auto"/>
            </w:pPr>
            <w:r>
              <w:t xml:space="preserve">Halu Vasanthi</w:t>
            </w:r>
            <w:r>
              <w:br w:type="textWrapping"/>
            </w:r>
            <w:r>
              <w:t xml:space="preserve">DIN: 11274311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340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pPr>
    <w:r>
      <w:rPr>
        <w:b/>
        <w:sz w:val="28"/>
      </w:rPr>
      <w:t xml:space="preserve">AKVA ESSENCE PRIVATE LIMITED</w:t>
    </w:r>
  </w:p>
  <w:p w14:paraId="429AF203">
    <w:pPr>
      <w:jc w:val="center"/>
    </w:pPr>
    <w:r>
      <w:t xml:space="preserve">CIN: U21009TZ2025PTC035880    </w:t>
    </w:r>
    <w:r>
      <w:rPr>
        <w:rFonts w:hint="default"/>
      </w:rPr>
      <w:t xml:space="preserve">PAN: -</w:t>
    </w:r>
    <w:r>
      <w:t xml:space="preserve">    TAN: -</w:t>
    </w:r>
  </w:p>
  <w:p w14:paraId="6A6DBB96">
    <w:pPr>
      <w:jc w:val="center"/>
    </w:pPr>
    <w:r>
      <w:t xml:space="preserve">C/O VASANTHI, MUTHAMMAL GARDEN, Karamadai, Coimbatore, Mettupalayam, Tamil Nadu, India, 641104</w:t>
    </w:r>
  </w:p>
  <w:p w14:paraId="569D6634">
    <w:pPr>
      <w:jc w:val="center"/>
    </w:pPr>
    <w:r>
      <w:t xml:space="preserve">Email: kiranraj.arul@gmail.com</w:t>
    </w:r>
  </w:p>
  <w:p w14:paraId="6F3C8504">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2025-10-28T10:08:48Z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