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AMNS INFO TECH PRIVATE LIMITED (CIN: U62013UP2025PTC235061) at its meeting held on 12-11-2025,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AMNS INFO 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Shweta Pandey</w:t>
            </w:r>
            <w:r>
              <w:br w:type="textWrapping"/>
            </w:r>
            <w:r>
              <w:t xml:space="preserve">DIN: 11347568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Amit Pandey</w:t>
            </w:r>
            <w:r>
              <w:br w:type="textWrapping"/>
            </w:r>
            <w:r>
              <w:t xml:space="preserve">DIN: 11347569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D806, GALAXY VEGA TOWER, TECHZONE 4, GREATER NOIDA, Noida, Gautam Buddha Nagar, Noida, Uttar Pradesh, India, 201301</w:t>
      </w:r>
    </w:p>
    <w:p w14:paraId="48A97497">
      <w:r>
        <w:t xml:space="preserve">Date:  12-11-2025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AMNS INFO 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U62013UP2025PTC235061   </w:t>
    </w:r>
    <w:r>
      <w:rPr>
        <w:rFonts w:hint="default"/>
        <w:color w:val="0000FF"/>
      </w:rPr>
      <w:t xml:space="preserve">PAN: ABDCA9941K</w:t>
    </w:r>
    <w:r>
      <w:rPr>
        <w:color w:val="0000FF"/>
      </w:rPr>
      <w:t xml:space="preserve">   TAN: MRTA28027G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D806, GALAXY VEGA TOWER, TECHZONE 4, GREATER NOIDA, Noida, Gautam Buddha Nagar, Noida, Uttar Pradesh, India, 201301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amnsinfotech@gmail.com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