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18-03-2026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ANAISH LIFESTYLE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1006 WING H ORCHID RES, M G CROSS ROAD NO 1, Kandivali West, Mumbai, Kandivali West, Maharashtra, India, 400067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18-03-2026, we hereby give our consent to act as the First Statutory Auditor of ANAISH LIFESTYLE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