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ANSHIVIK MICRO ASSOCIATION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U88100BR2025NPL079708    </w:t>
    </w:r>
    <w:r>
      <w:rPr>
        <w:rFonts w:hint="default"/>
        <w:color w:val="0000FF"/>
        <w:highlight w:val="none"/>
      </w:rPr>
      <w:t xml:space="preserve">PAN: ABECA0120H</w:t>
    </w:r>
    <w:bookmarkStart w:id="0" w:name="_GoBack"/>
    <w:bookmarkEnd w:id="0"/>
    <w:r>
      <w:rPr>
        <w:color w:val="0000FF"/>
        <w:highlight w:val="none"/>
      </w:rPr>
      <w:t xml:space="preserve">    TAN: PTNA13450D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KHATA 116, C/O AARATI DEVI, WARD NO.43, SAVODAY NAGAR, Anaith, Bhojpur, Arrah, Bihar, India, 802302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Sr4881@gmail.com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