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14-04-2026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ARIES WELLER PRIVATE LIMITED (CIN: U11043MR2026PTC475447) at its meeting held on 14-04-2026,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ARIES WELLER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NEEL MUKESH PARMAR</w:t>
            </w:r>
            <w:r>
              <w:br w:type="textWrapping"/>
            </w:r>
            <w:r>
              <w:t xml:space="preserve">DIN: 11655369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AKSHAY SANJAY SAHANI</w:t>
            </w:r>
            <w:r>
              <w:br w:type="textWrapping"/>
            </w:r>
            <w:r>
              <w:t xml:space="preserve">DIN: 11655370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SR. NO.69/6A 6B 7 PLOT-23, 24 APURVA COLONY, India Security Press, Nashik, Nashik, Maharashtra, India, 422101</w:t>
      </w:r>
    </w:p>
    <w:p w14:paraId="48A97497">
      <w:r>
        <w:t xml:space="preserve">Date:  14-04-2026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ARIES WELLER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U11043MR2026PTC475447   </w:t>
    </w:r>
    <w:r>
      <w:rPr>
        <w:rFonts w:hint="default"/>
        <w:color w:val="0000FF"/>
      </w:rPr>
      <w:t xml:space="preserve">PAN: ABFCA3628K</w:t>
    </w:r>
    <w:r>
      <w:rPr>
        <w:color w:val="0000FF"/>
      </w:rPr>
      <w:t xml:space="preserve">   TAN: PNEA60002F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SR. NO.69/6A 6B 7 PLOT-23, 24 APURVA COLONY, India Security Press, Nashik, Nashik, Maharashtra, India, 422101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ariesweller2005@gmail.com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