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Deepak Sharma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11409232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Aparna Tiwari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11409233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AUTIGON TECHNOLOGIES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U62011UP2025PTC237571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25 Panchkula III Block B, Chhapraula, Chhaprola, Ghaziabad, Chhprola, Uttar Pradesh, India, 201009</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AUTIGON TECHNOLOGIES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U62011UP2025PTC237571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25 Panchkula III Block B, Chhapraula, Chhaprola, Ghaziabad, Chhprola, Uttar Pradesh, India, 201009</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Deepak Sharma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Deepak Sharma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