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BABAWRAP FOOD AGENCIES PRIVATE LIMITED , having CIN: U10799WB2025PTC284831,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