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BABAWRAP FOOD AGENCIES PRIVATE LIMITED HELD ON 15 Mar 2026 AT A4TH-FR FL-D/410/11 KABI, BHARAT CHANDRA LP-37/19/1, Dumdum, Kolkata, Kolkata, West Bengal, India, 700028.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Anusree Bhaduri (DIN: 11420266), Director, and Yashadhara Singh (DIN: 11420267),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Anusree Bhaduri (DIN: 11420266),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BABAWRAP FOOD AGENCIES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Anusree Bhaduri</w:t>
            </w:r>
            <w:r>
              <w:br w:type="textWrapping"/>
            </w:r>
            <w:r>
              <w:t xml:space="preserve">DIN: 11420266</w:t>
            </w:r>
            <w:r>
              <w:br w:type="textWrapping"/>
            </w:r>
            <w:r>
              <w:br w:type="textWrapping"/>
            </w:r>
            <w:r>
              <w:t>____________________</w:t>
            </w:r>
          </w:p>
        </w:tc>
        <w:tc>
          <w:tcPr>
            <w:tcW w:w="4968" w:type="dxa"/>
          </w:tcPr>
          <w:p w14:paraId="587FF591">
            <w:pPr>
              <w:spacing w:after="0" w:line="240" w:lineRule="auto"/>
            </w:pPr>
            <w:r>
              <w:t xml:space="preserve">Yashadhara Singh</w:t>
            </w:r>
            <w:r>
              <w:br w:type="textWrapping"/>
            </w:r>
            <w:r>
              <w:t xml:space="preserve">DIN: 11420267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A4TH-FR FL-D/410/11 KABI, BHARAT CHANDRA LP-37/19/1, Dumdum, Kolkata, Kolkata, West Bengal, India, 700028</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BABAWRAP FOOD AGENCIES PRIVATE LIMITED</w:t>
    </w:r>
  </w:p>
  <w:p w14:paraId="5270E5A5">
    <w:pPr>
      <w:jc w:val="center"/>
      <w:rPr>
        <w:color w:val="0000FF"/>
        <w:highlight w:val="none"/>
      </w:rPr>
    </w:pPr>
    <w:r>
      <w:rPr>
        <w:color w:val="0000FF"/>
        <w:highlight w:val="none"/>
      </w:rPr>
      <w:t xml:space="preserve">CIN: U10799WB2025PTC284831    </w:t>
    </w:r>
    <w:r>
      <w:rPr>
        <w:rFonts w:hint="default"/>
        <w:color w:val="0000FF"/>
        <w:highlight w:val="none"/>
      </w:rPr>
      <w:t xml:space="preserve">PAN: AAOCB1888N</w:t>
    </w:r>
    <w:r>
      <w:rPr>
        <w:color w:val="0000FF"/>
        <w:highlight w:val="none"/>
      </w:rPr>
      <w:t xml:space="preserve">    TAN: CALB28995B</w:t>
    </w:r>
  </w:p>
  <w:p w14:paraId="67DEED60">
    <w:pPr>
      <w:jc w:val="center"/>
      <w:rPr>
        <w:color w:val="0000FF"/>
        <w:highlight w:val="none"/>
      </w:rPr>
    </w:pPr>
    <w:r>
      <w:rPr>
        <w:color w:val="0000FF"/>
        <w:highlight w:val="none"/>
      </w:rPr>
      <w:t xml:space="preserve">A4TH-FR FL-D/410/11 KABI, BHARAT CHANDRA LP-37/19/1, Dumdum, Kolkata, Kolkata, West Bengal, India, 700028</w:t>
    </w:r>
  </w:p>
  <w:p w14:paraId="768B8AEE">
    <w:pPr>
      <w:jc w:val="center"/>
      <w:rPr>
        <w:color w:val="0000FF"/>
        <w:highlight w:val="none"/>
      </w:rPr>
    </w:pPr>
    <w:r>
      <w:rPr>
        <w:color w:val="0000FF"/>
        <w:highlight w:val="none"/>
      </w:rPr>
      <w:t xml:space="preserve">Email: babawrapfoodagencies@gmail.com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