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17-04-2026</w:t>
      </w:r>
    </w:p>
    <w:p w14:paraId="17CF6F4F"/>
    <w:p w14:paraId="025DE831">
      <w:r>
        <w:t>To</w:t>
      </w:r>
    </w:p>
    <w:p w14:paraId="28037084">
      <w:r>
        <w:t xml:space="preserve">GSRC AND ASSOCIATES,</w:t>
      </w:r>
      <w:r>
        <w:br w:type="textWrapping"/>
      </w:r>
      <w:r>
        <w:t xml:space="preserve">Membership No. 159615W</w:t>
      </w:r>
      <w:r>
        <w:br w:type="textWrapping"/>
      </w:r>
      <w:r>
        <w:t xml:space="preserve"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 xml:space="preserve">Dear Sir/Madam,</w:t>
      </w:r>
    </w:p>
    <w:p w14:paraId="07EE2527"/>
    <w:p w14:paraId="5F7E7E59">
      <w:pPr>
        <w:jc w:val="both"/>
      </w:pPr>
      <w:r>
        <w:t xml:space="preserve">This is to inform you that the Board of Directors of BANSAL STRATEDGE PRIVATE LIMITED (CIN: U70200MR2026PTC475662) at its meeting held on 17-04-2026, has appointed GSRC AND ASSOCIATES, </w:t>
      </w:r>
      <w:r>
        <w:rPr>
          <w:rFonts w:hint="default"/>
        </w:rPr>
        <w:t>Firm Registration No.</w:t>
      </w:r>
      <w:r>
        <w:t xml:space="preserve"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  <w:bookmarkStart w:id="0" w:name="_GoBack"/>
      <w:bookmarkEnd w:id="0"/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BANSAL STRATEDGE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Kamlesh Bansal</w:t>
            </w:r>
            <w:r>
              <w:br w:type="textWrapping"/>
            </w:r>
            <w:r>
              <w:t xml:space="preserve">DIN: 11590295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RIGVED KAMLESH BANSAL</w:t>
            </w:r>
            <w:r>
              <w:br w:type="textWrapping"/>
            </w:r>
            <w:r>
              <w:t xml:space="preserve">DIN: 11666327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FLAT NO D-302 PLOT NO.46, SECTOR 30A Silicon Tower, Thane, Thane, Thane, Maharashtra, India, 400705</w:t>
      </w:r>
    </w:p>
    <w:p w14:paraId="48A97497">
      <w:r>
        <w:t xml:space="preserve">Date:  17-04-2026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BANSAL STRATEDGE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U70200MR2026PTC475662   </w:t>
    </w:r>
    <w:r>
      <w:rPr>
        <w:rFonts w:hint="default"/>
        <w:color w:val="0000FF"/>
      </w:rPr>
      <w:t xml:space="preserve">PAN: -</w:t>
    </w:r>
    <w:r>
      <w:rPr>
        <w:color w:val="0000FF"/>
      </w:rPr>
      <w:t xml:space="preserve">   TAN: -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FLAT NO D-302 PLOT NO.46, SECTOR 30A Silicon Tower, Thane, Thane, Thane, Maharashtra, India, 400705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kamlesh@kamleshbansal.com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2026-03-31T14:23:16Z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