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BIG BIOCHAR (OPC) PRIVATE LIMITED , having CIN: U20121TS2025OPC208132,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