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DILIP SHIVRAM BADEKAR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11539596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AJINKYA DILIP BADEKAR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11539597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CLEANOVA CARE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U46909MH2026PTC468097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B-202, Standard Batteries, CHS LTD, 97A/26 Chinchavl, Malad East, Mumbai, Malad East, Maharashtra, India, 400097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CLEANOVA CARE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U46909MH2026PTC468097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B-202, Standard Batteries, CHS LTD, 97A/26 Chinchavl, Malad East, Mumbai, Malad East, Maharashtra, India, 400097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DILIP SHIVRAM BADEKAR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DILIP SHIVRAM BADEKAR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