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SHIVRAM BADEKAR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11539596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AJINKYA DILIP BADEKAR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11539597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CLEANOVA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U46909MH2026PTC468097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B-202, Standard Batteries, CHS LTD, 97A/26 Chinchavl, Malad East, Mumbai, Malad East, Maharashtra, India, 400097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CLEANOVA CARE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U46909MH2026PTC468097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B-202, Standard Batteries, CHS LTD, 97A/26 Chinchavl, Malad East, Mumbai, Malad East, Maharashtra, India, 400097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AJINKYA DILIP BADEKAR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AJINKYA DILIP BADEKAR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