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CLINIXO HEALTHCARE TECHNOLOGIES PRIVATE LIMITED (CIN: U63119KA2026PTC218792) at its meeting held on 21-04-2026,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CLINIXO HEALTHCARE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Nikhil Chopra</w:t>
            </w:r>
            <w:r>
              <w:br w:type="textWrapping"/>
            </w:r>
            <w:r>
              <w:t xml:space="preserve">DIN: 11646309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Rakesh Kumar</w:t>
            </w:r>
            <w:r>
              <w:br w:type="textWrapping"/>
            </w:r>
            <w:r>
              <w:t xml:space="preserve">DIN: 11646310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648/A, 4th Floor, Binnamangala 1st Stage, Indiranagar (Bangalore), Bangalore, Bangalore North, Karnataka, India, 560038</w:t>
      </w:r>
    </w:p>
    <w:p w14:paraId="48A97497">
      <w:r>
        <w:t xml:space="preserve">Date:  21-04-2026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CLINIXO HEALTHCARE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U63119KA2026PTC218792   </w:t>
    </w:r>
    <w:r>
      <w:rPr>
        <w:rFonts w:hint="default"/>
        <w:color w:val="0000FF"/>
      </w:rPr>
      <w:t xml:space="preserve">PAN: AANCC7134M</w:t>
    </w:r>
    <w:r>
      <w:rPr>
        <w:color w:val="0000FF"/>
      </w:rPr>
      <w:t xml:space="preserve">   TAN: BLRC30779A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648/A, 4th Floor, Binnamangala 1st Stage, Indiranagar (Bangalore), Bangalore, Bangalore North, Karnataka, India, 560038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nikhil.sharma@getclinixo.in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