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DAILY UPDATE 24 NEWS PRIVATE LIMITED (CIN: U63910GJ2025PTC171076) at its meeting held on 24-12-2025,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DAILY UPDATE 24 NEWS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KATHAN JYOTISHCHANDRADAS</w:t>
            </w:r>
            <w:r>
              <w:br w:type="textWrapping"/>
            </w:r>
            <w:r>
              <w:t xml:space="preserve">DIN: 11405655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SANDHYABENJYOTISHCHANDRA DAS</w:t>
            </w:r>
            <w:r>
              <w:br w:type="textWrapping"/>
            </w:r>
            <w:r>
              <w:t xml:space="preserve">DIN: 11405656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63 RATANAMANI IND.ESTATE, OPP. BAHUCHAR PARTY PLOT, Kathwada, Ahmedabad, Daskroi, Gujarat, India, 382430</w:t>
      </w:r>
    </w:p>
    <w:p w14:paraId="48A97497">
      <w:r>
        <w:t xml:space="preserve">Date:  24-12-2025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DAILY UPDATE 24 NEWS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U63910GJ2025PTC171076   </w:t>
    </w:r>
    <w:r>
      <w:rPr>
        <w:rFonts w:hint="default"/>
        <w:color w:val="0000FF"/>
      </w:rPr>
      <w:t xml:space="preserve">PAN: AAMCD2842A</w:t>
    </w:r>
    <w:r>
      <w:rPr>
        <w:color w:val="0000FF"/>
      </w:rPr>
      <w:t xml:space="preserve">   TAN: AHMD18480A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63 RATANAMANI IND.ESTATE, OPP. BAHUCHAR PARTY PLOT, Kathwada, Ahmedabad, Daskroi, Gujarat, India, 382430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daily.update24news@gmail.com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