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25-11-2025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DAN QUALITY AND QUANTITY BUSINESS INTERNATIONAL PRIVATE (CIN: U62099OD2025PTC051266) at its meeting held on 25-11-2025,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DAN QUALITY AND QUANTITY BUSINESS INTERNATIONAL PRIVATE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RAJ PRATIDAN TAKRI</w:t>
            </w:r>
            <w:r>
              <w:br w:type="textWrapping"/>
            </w:r>
            <w:r>
              <w:t xml:space="preserve">DIN: 11368219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CHRISTO CHANDRO DAN TAKRI</w:t>
            </w:r>
            <w:r>
              <w:br w:type="textWrapping"/>
            </w:r>
            <w:r>
              <w:t xml:space="preserve">DIN: 11368220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Nehru Nagar Near Hotel, Signature Jeypore, Jeypore(K), Koraput, Jeypore(k), Orissa, India, 764001</w:t>
      </w:r>
    </w:p>
    <w:p w14:paraId="48A97497">
      <w:r>
        <w:t xml:space="preserve">Date:  25-11-2025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DAN QUALITY AND QUANTITY BUSINESS INTERNATIONAL PRIVATE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U62099OD2025PTC051266   </w:t>
    </w:r>
    <w:r>
      <w:rPr>
        <w:rFonts w:hint="default"/>
        <w:color w:val="0000FF"/>
      </w:rPr>
      <w:t xml:space="preserve">PAN: AAMCD1552F</w:t>
    </w:r>
    <w:r>
      <w:rPr>
        <w:color w:val="0000FF"/>
      </w:rPr>
      <w:t xml:space="preserve">   TAN: BBND04915B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Nehru Nagar Near Hotel, Signature Jeypore, Jeypore(K), Koraput, Jeypore(k), Orissa, India, 764001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christodantakri@gmail.com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