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DAYVISA IMMIGRATION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400-A, 4th Floor, 12 Ajit, Singh House, Yusuf Sarai, Green Park, South West Delhi, New Delhi, Delhi, India, 110016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17-12-2025, we hereby give our consent to act as the First Statutory Auditor of DAYVISA IMMIGRATION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