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DAYVISA IMMIGRATION PRIVATE LIMITED , having CIN: U74909DL2025PTC459141,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