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DHARMDEV SAH SAMAJIK KALYAN SANKALP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U88900BR2025NPL079877    </w:t>
    </w:r>
    <w:r>
      <w:rPr>
        <w:rFonts w:hint="default"/>
        <w:color w:val="0000FF"/>
        <w:highlight w:val="none"/>
      </w:rPr>
      <w:t xml:space="preserve">PAN: AAMCD1481H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Sitamarhi, Dumra, Bihar, India, 843301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timeeffect60@gmail.com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