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A3EF5">
      <w:pPr>
        <w:jc w:val="left"/>
      </w:pPr>
      <w:r>
        <w:rPr>
          <w:b/>
        </w:rPr>
        <w:t xml:space="preserve">Date: </w:t>
      </w:r>
      <w:r>
        <w:rPr>
          <w:rFonts w:hint="default"/>
          <w:b w:val="0"/>
          <w:bCs/>
          <w:lang w:val="en-US"/>
        </w:rPr>
        <w:t>30</w:t>
      </w:r>
      <w:r>
        <w:t>-11-2025</w:t>
      </w:r>
    </w:p>
    <w:p w14:paraId="025DE831">
      <w:r>
        <w:t>To</w:t>
      </w:r>
    </w:p>
    <w:p w14:paraId="28037084">
      <w:r>
        <w:rPr>
          <w:rFonts w:hint="default"/>
        </w:rPr>
        <w:t>Swati Garg</w:t>
      </w:r>
      <w:r>
        <w:t xml:space="preserve"> ,</w:t>
      </w:r>
      <w:r>
        <w:br w:type="textWrapping"/>
      </w:r>
      <w:r>
        <w:t xml:space="preserve">Membership No. </w:t>
      </w:r>
      <w:r>
        <w:rPr>
          <w:rFonts w:hint="default"/>
        </w:rPr>
        <w:t>424192</w:t>
      </w:r>
      <w:r>
        <w:br w:type="textWrapping"/>
      </w:r>
      <w:r>
        <w:rPr>
          <w:rFonts w:hint="default"/>
        </w:rPr>
        <w:t xml:space="preserve">B 505, Riddhi Siddhi heights, </w:t>
      </w:r>
      <w:r>
        <w:rPr>
          <w:rFonts w:hint="default"/>
        </w:rPr>
        <w:br w:type="textWrapping"/>
      </w:r>
      <w:bookmarkStart w:id="0" w:name="_GoBack"/>
      <w:bookmarkEnd w:id="0"/>
      <w:r>
        <w:rPr>
          <w:rFonts w:hint="default"/>
        </w:rPr>
        <w:t xml:space="preserve">Sector 18, Ulwe, Navi Mumbai </w:t>
      </w:r>
    </w:p>
    <w:p w14:paraId="0388C41B">
      <w:r>
        <w:rPr>
          <w:b/>
        </w:rPr>
        <w:t>Subject: Intimation of appointment as First Statutory Auditor</w:t>
      </w:r>
    </w:p>
    <w:p w14:paraId="2035B66F">
      <w:pPr>
        <w:rPr>
          <w:rFonts w:hint="default"/>
        </w:rPr>
      </w:pPr>
      <w:r>
        <w:rPr>
          <w:rFonts w:hint="default"/>
        </w:rPr>
        <w:t>Dear Sir/Madam,</w:t>
      </w:r>
    </w:p>
    <w:p w14:paraId="5F6ADA20">
      <w:pPr>
        <w:jc w:val="both"/>
        <w:rPr>
          <w:rFonts w:hint="default"/>
        </w:rPr>
      </w:pPr>
      <w:r>
        <w:rPr>
          <w:rFonts w:hint="default"/>
        </w:rPr>
        <w:t xml:space="preserve">We are pleased to inform you that the Board of Directors of DHARMDEV SAH SAMAJIK KALYAN SANKALP FOUNDATION (CIN: U88900BR2025NPL079877), a company registered under Section 8 of the Companies Act, 2013, at its meeting held on </w:t>
      </w:r>
      <w:r>
        <w:rPr>
          <w:rFonts w:hint="default"/>
          <w:lang w:val="en-US"/>
        </w:rPr>
        <w:t>16</w:t>
      </w:r>
      <w:r>
        <w:rPr>
          <w:rFonts w:hint="default"/>
          <w:vertAlign w:val="superscript"/>
          <w:lang w:val="en-US"/>
        </w:rPr>
        <w:t>th</w:t>
      </w:r>
      <w:r>
        <w:rPr>
          <w:rFonts w:hint="default"/>
          <w:lang w:val="en-US"/>
        </w:rPr>
        <w:t xml:space="preserve"> November</w:t>
      </w:r>
      <w:r>
        <w:rPr>
          <w:rFonts w:hint="default"/>
        </w:rPr>
        <w:t>, 2025, has appointed your firm, CA. Swati Garg, Chartered Accountants (Membership No. 424192), as the Statutory Auditor of the Company pursuant to Section 139(1) and other applicable provisions of the Companies Act, 2013, to hold office till the conclusion of the Next Annual General Meeting.</w:t>
      </w:r>
    </w:p>
    <w:p w14:paraId="7B6CC18E">
      <w:pPr>
        <w:jc w:val="both"/>
        <w:rPr>
          <w:rFonts w:hint="default"/>
        </w:rPr>
      </w:pPr>
      <w:r>
        <w:rPr>
          <w:rFonts w:hint="default"/>
        </w:rPr>
        <w:t>You are requested to kindly provide your written consent to act as Statutory Auditor of the Company and a certificate of eligibility under Section 141 of the Companies Act, 2013 at your earliest convenience.</w:t>
      </w:r>
    </w:p>
    <w:p w14:paraId="330DF621">
      <w:r>
        <w:rPr>
          <w:rFonts w:hint="default"/>
        </w:rPr>
        <w:t>Thanking you,</w:t>
      </w:r>
    </w:p>
    <w:p w14:paraId="47BA28E3">
      <w:r>
        <w:t>Please acknowledge receipt and confirm acceptance.</w:t>
      </w:r>
    </w:p>
    <w:p w14:paraId="712C4306">
      <w:pPr>
        <w:jc w:val="left"/>
      </w:pPr>
      <w:r>
        <w:t>Sincerely,</w:t>
      </w:r>
    </w:p>
    <w:p w14:paraId="34613804">
      <w:r>
        <w:t>For DHARMDEV SAH SAMAJIK KALYAN SANKALP FOUNDATION</w:t>
      </w:r>
    </w:p>
    <w:tbl>
      <w:tblPr>
        <w:tblStyle w:val="35"/>
        <w:tblpPr w:leftFromText="180" w:rightFromText="180" w:vertAnchor="text" w:horzAnchor="page" w:tblpX="1173" w:tblpY="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B289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8BD2D62">
            <w:pPr>
              <w:spacing w:after="0" w:line="240" w:lineRule="auto"/>
            </w:pPr>
            <w:r>
              <w:rPr>
                <w:b/>
              </w:rPr>
              <w:t>Director 1</w:t>
            </w:r>
          </w:p>
        </w:tc>
        <w:tc>
          <w:tcPr>
            <w:tcW w:w="4968" w:type="dxa"/>
          </w:tcPr>
          <w:p w14:paraId="68795F17">
            <w:pPr>
              <w:spacing w:after="0" w:line="240" w:lineRule="auto"/>
            </w:pPr>
            <w:r>
              <w:rPr>
                <w:b/>
              </w:rPr>
              <w:t>Director 2</w:t>
            </w:r>
          </w:p>
        </w:tc>
      </w:tr>
      <w:tr w14:paraId="3AAF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7D1B07A">
            <w:pPr>
              <w:spacing w:after="0" w:line="240" w:lineRule="auto"/>
            </w:pPr>
          </w:p>
        </w:tc>
        <w:tc>
          <w:tcPr>
            <w:tcW w:w="4968" w:type="dxa"/>
          </w:tcPr>
          <w:p w14:paraId="4B08CDE1">
            <w:pPr>
              <w:spacing w:after="0" w:line="240" w:lineRule="auto"/>
            </w:pPr>
          </w:p>
        </w:tc>
      </w:tr>
      <w:tr w14:paraId="300E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A04B4A1">
            <w:pPr>
              <w:spacing w:after="0" w:line="240" w:lineRule="auto"/>
            </w:pPr>
            <w:r>
              <w:t>Balram Kumar</w:t>
            </w:r>
            <w:r>
              <w:br w:type="textWrapping"/>
            </w:r>
            <w:r>
              <w:t>DIN: 08173145</w:t>
            </w:r>
            <w:r>
              <w:br w:type="textWrapping"/>
            </w:r>
            <w:r>
              <w:br w:type="textWrapping"/>
            </w:r>
            <w:r>
              <w:t>____________________</w:t>
            </w:r>
          </w:p>
        </w:tc>
        <w:tc>
          <w:tcPr>
            <w:tcW w:w="4968" w:type="dxa"/>
          </w:tcPr>
          <w:p w14:paraId="65582CAA">
            <w:pPr>
              <w:spacing w:after="0" w:line="240" w:lineRule="auto"/>
            </w:pPr>
            <w:r>
              <w:t>Appun Kumar</w:t>
            </w:r>
            <w:r>
              <w:br w:type="textWrapping"/>
            </w:r>
            <w:r>
              <w:t>DIN: 11364736</w:t>
            </w:r>
            <w:r>
              <w:br w:type="textWrapping"/>
            </w:r>
            <w:r>
              <w:br w:type="textWrapping"/>
            </w:r>
            <w:r>
              <w:t>____________________</w:t>
            </w:r>
          </w:p>
        </w:tc>
      </w:tr>
      <w:tr w14:paraId="073D8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6F50592">
            <w:pPr>
              <w:spacing w:after="0" w:line="240" w:lineRule="auto"/>
            </w:pPr>
          </w:p>
        </w:tc>
        <w:tc>
          <w:tcPr>
            <w:tcW w:w="4968" w:type="dxa"/>
          </w:tcPr>
          <w:p w14:paraId="232DDDCA">
            <w:pPr>
              <w:spacing w:after="0" w:line="240" w:lineRule="auto"/>
            </w:pPr>
          </w:p>
        </w:tc>
      </w:tr>
    </w:tbl>
    <w:p w14:paraId="08F9E4CB">
      <w:r>
        <w:t>Place: C/O BALRAM KUMAR, DUMRA, MAHAWIR CHOWK, Sitamarhi, Sitamarhi, Dumra, Bihar, India, 843301</w:t>
      </w:r>
    </w:p>
    <w:p w14:paraId="48A97497">
      <w:r>
        <w:t xml:space="preserve">Date:  </w:t>
      </w:r>
      <w:r>
        <w:rPr>
          <w:rFonts w:hint="default"/>
          <w:lang w:val="en-US"/>
        </w:rPr>
        <w:t>30</w:t>
      </w:r>
      <w:r>
        <w:t>-11-2025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4CF0F">
    <w:pPr>
      <w:jc w:val="center"/>
      <w:rPr>
        <w:color w:val="0000FF"/>
      </w:rPr>
    </w:pPr>
    <w:r>
      <w:rPr>
        <w:b/>
        <w:color w:val="0000FF"/>
        <w:sz w:val="28"/>
      </w:rPr>
      <w:t>DHARMDEV SAH SAMAJIK KALYAN SANKALP FOUNDATION</w:t>
    </w:r>
  </w:p>
  <w:p w14:paraId="5EED58BA">
    <w:pPr>
      <w:jc w:val="center"/>
      <w:rPr>
        <w:color w:val="0000FF"/>
      </w:rPr>
    </w:pPr>
    <w:r>
      <w:rPr>
        <w:color w:val="0000FF"/>
      </w:rPr>
      <w:t xml:space="preserve">CIN: U88900BR2025NPL079877   </w:t>
    </w:r>
    <w:r>
      <w:rPr>
        <w:rFonts w:hint="default"/>
        <w:color w:val="0000FF"/>
      </w:rPr>
      <w:t>PAN: -</w:t>
    </w:r>
    <w:r>
      <w:rPr>
        <w:color w:val="0000FF"/>
      </w:rPr>
      <w:t xml:space="preserve">   TAN: -</w:t>
    </w:r>
  </w:p>
  <w:p w14:paraId="3F6DE136">
    <w:pPr>
      <w:jc w:val="center"/>
      <w:rPr>
        <w:color w:val="0000FF"/>
      </w:rPr>
    </w:pPr>
    <w:r>
      <w:rPr>
        <w:color w:val="0000FF"/>
      </w:rPr>
      <w:t>C/O BALRAM KUMAR, DUMRA, MAHAWIR CHOWK, Sitamarhi, Sitamarhi, Dumra, Bihar, India, 843301</w:t>
    </w:r>
  </w:p>
  <w:p w14:paraId="431373DC">
    <w:pPr>
      <w:jc w:val="center"/>
      <w:rPr>
        <w:rFonts w:hint="default"/>
        <w:color w:val="0000FF"/>
        <w:lang w:val="en-US"/>
      </w:rPr>
    </w:pPr>
    <w:r>
      <w:rPr>
        <w:color w:val="0000FF"/>
      </w:rPr>
      <w:t>Email: timeeffect60@gmail.com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6740E"/>
    <w:rsid w:val="00AA1D8D"/>
    <w:rsid w:val="00B47730"/>
    <w:rsid w:val="00CB0664"/>
    <w:rsid w:val="00FC693F"/>
    <w:rsid w:val="11E925F0"/>
    <w:rsid w:val="18AD4761"/>
    <w:rsid w:val="21710567"/>
    <w:rsid w:val="251E3962"/>
    <w:rsid w:val="36EA6383"/>
    <w:rsid w:val="403166B6"/>
    <w:rsid w:val="5CA6258E"/>
    <w:rsid w:val="601F0A5B"/>
    <w:rsid w:val="6929690A"/>
    <w:rsid w:val="73683D1B"/>
    <w:rsid w:val="769207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2025-12-02T06:30:21Z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275BA29A797A4757962A39F4C994081A_13</vt:lpwstr>
  </property>
</Properties>
</file>