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MITESHKUMAR VINODBHAI BAROT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11365010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MAMTABEN MITESHKUMAR BAROT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11365011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DMV DIGITAL NETWORK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U73100GJ2025PTC169168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B-103 DEVNANDAN DESIRE, OPP.ENG COLLEGE, NR AUDA, Kabir Chowk, Ahmedabad, Ahmadabad City, Gujarat, India, 380005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DMV DIGITAL NETWORK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U73100GJ2025PTC169168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B-103 DEVNANDAN DESIRE, OPP.ENG COLLEGE, NR AUDA, Kabir Chowk, Ahmedabad, Ahmadabad City, Gujarat, India, 380005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MAMTABEN MITESHKUMAR BAROT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MAMTABEN MITESHKUMAR BAROT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