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02-05-2026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DRUTO INDIA PRIVATE LIMITED (CIN: U62020DL2026PTC465572) at its meeting held on 02-05-2026,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DRUTO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Abhishek Anand</w:t>
            </w:r>
            <w:r>
              <w:br w:type="textWrapping"/>
            </w:r>
            <w:r>
              <w:t xml:space="preserve">DIN: 11666602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Shyma Jha</w:t>
            </w:r>
            <w:r>
              <w:br w:type="textWrapping"/>
            </w:r>
            <w:r>
              <w:t xml:space="preserve">DIN: 11666603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W/O UGRANATH JHA POIE NO, 5169-E-1/8 EXTN PART 1-6, Badarpur (South Delhi), South Delhi, New Delhi, Delhi, India, 110044</w:t>
      </w:r>
    </w:p>
    <w:p w14:paraId="48A97497">
      <w:r>
        <w:t xml:space="preserve">Date:  02-05-2026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DRUTO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U62020DL2026PTC465572   </w:t>
    </w:r>
    <w:r>
      <w:rPr>
        <w:rFonts w:hint="default"/>
        <w:color w:val="0000FF"/>
      </w:rPr>
      <w:t xml:space="preserve">PAN: AAMCD6353J</w:t>
    </w:r>
    <w:r>
      <w:rPr>
        <w:color w:val="0000FF"/>
      </w:rPr>
      <w:t xml:space="preserve">   TAN: DELD34379C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W/O UGRANATH JHA POIE NO, 5169-E-1/8 EXTN PART 1-6, Badarpur (South Delhi), South Delhi, New Delhi, Delhi, India, 110044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abheanandd@gmail.com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