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E-COM CONNECT GLOBAL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U47912KA2025OPC213259    </w:t>
    </w:r>
    <w:r>
      <w:rPr>
        <w:rFonts w:hint="default"/>
        <w:color w:val="0000FF"/>
        <w:highlight w:val="none"/>
      </w:rPr>
      <w:t xml:space="preserve">PAN: AAJCE3774D</w:t>
    </w:r>
    <w:bookmarkStart w:id="0" w:name="_GoBack"/>
    <w:bookmarkEnd w:id="0"/>
    <w:r>
      <w:rPr>
        <w:color w:val="0000FF"/>
        <w:highlight w:val="none"/>
      </w:rPr>
      <w:t xml:space="preserve">    TAN: BLRE16306D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Suit No.5B, AXIS PENMARK, 565, 9th Cross 7th Main, JP Nagar III Phase, Bangalore, Bangalore South, Karnataka, India, 560078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info@ecomconnectglobal.com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