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03-11-2025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67/B/801 Tilak Nagar </w:t>
        <w:br/>
        <w:t xml:space="preserve"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ECO ZEST AGRITECH PRIVATE LIMITED (CIN: U01610PN2025PTC247308) at its meeting held on 03-11-2025,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ECO ZEST AGRITECH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Dibyendu Halder</w:t>
            </w:r>
            <w:r>
              <w:br w:type="textWrapping"/>
            </w:r>
            <w:r>
              <w:t xml:space="preserve">DIN: 11334197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Babita Haldar</w:t>
            </w:r>
            <w:r>
              <w:br w:type="textWrapping"/>
            </w:r>
            <w:r>
              <w:t xml:space="preserve">DIN: 11334198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5th floor, plot no.30, Phase 1, Rajiv Gandhi, Infotech Park (Hinjawadi), Pune, Haveli, Maharashtra, India, 411057</w:t>
      </w:r>
    </w:p>
    <w:p w14:paraId="48A97497">
      <w:r>
        <w:t xml:space="preserve">Date:  03-11-2025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ECO ZEST AGRITECH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U01610PN2025PTC247308   </w:t>
    </w:r>
    <w:r>
      <w:rPr>
        <w:rFonts w:hint="default"/>
        <w:color w:val="0000FF"/>
      </w:rPr>
      <w:t xml:space="preserve">PAN: AAJCE2069D</w:t>
    </w:r>
    <w:r>
      <w:rPr>
        <w:color w:val="0000FF"/>
      </w:rPr>
      <w:t xml:space="preserve">   TAN: PNEE11013C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5th floor, plot no.30, Phase 1, Rajiv Gandhi, Infotech Park (Hinjawadi), Pune, Haveli, Maharashtra, India, 411057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ecozestagritech@gmail.com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