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02-04-2026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EDUVRITTI PRIVATE LIMITED (CIN: U62099KA2026PTC218574),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EDUVRITTI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ALOK ARYAN</w:t>
            </w:r>
            <w:r>
              <w:br w:type="textWrapping"/>
            </w:r>
            <w:r>
              <w:t xml:space="preserve">DIN: 11638925</w:t>
            </w:r>
            <w:r>
              <w:br w:type="textWrapping"/>
            </w:r>
            <w:r>
              <w:br w:type="textWrapping"/>
            </w:r>
            <w:r>
              <w:t>____________________</w:t>
            </w:r>
          </w:p>
        </w:tc>
        <w:tc>
          <w:tcPr>
            <w:tcW w:w="4968" w:type="dxa"/>
          </w:tcPr>
          <w:p w14:paraId="443377D9">
            <w:pPr>
              <w:spacing w:after="0" w:line="240" w:lineRule="auto"/>
            </w:pPr>
            <w:r>
              <w:t xml:space="preserve">AMIT PRAKASH</w:t>
            </w:r>
            <w:r>
              <w:br w:type="textWrapping"/>
            </w:r>
            <w:r>
              <w:t xml:space="preserve">DIN: 11638926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KOKARYA, 51, OLD SITE 1, 5 FLOOR, 5 MAIN, 5 BLOCK, Jayanagar, Bangalore, Bangalore South, Karnataka, India, 560041</w:t>
      </w:r>
    </w:p>
    <w:p w14:paraId="1CF8351E">
      <w:r>
        <w:t xml:space="preserve">Date:  02-04-2026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EDUVRITTI PRIVATE LIMITED</w:t>
    </w:r>
  </w:p>
  <w:p w14:paraId="5F1C972D">
    <w:pPr>
      <w:jc w:val="center"/>
      <w:rPr>
        <w:color w:val="0000FF"/>
      </w:rPr>
    </w:pPr>
    <w:r>
      <w:rPr>
        <w:color w:val="0000FF"/>
      </w:rPr>
      <w:t xml:space="preserve">CIN: U62099KA2026PTC218574    </w:t>
    </w:r>
    <w:r>
      <w:rPr>
        <w:rFonts w:hint="default"/>
        <w:color w:val="0000FF"/>
      </w:rPr>
      <w:t xml:space="preserve">PAN: AAJCE6073D</w:t>
    </w:r>
    <w:r>
      <w:rPr>
        <w:color w:val="0000FF"/>
      </w:rPr>
      <w:t xml:space="preserve">   TAN: BLRE16692E</w:t>
    </w:r>
  </w:p>
  <w:p w14:paraId="7AD09AEB">
    <w:pPr>
      <w:jc w:val="center"/>
      <w:rPr>
        <w:color w:val="0000FF"/>
      </w:rPr>
    </w:pPr>
    <w:r>
      <w:rPr>
        <w:color w:val="0000FF"/>
      </w:rPr>
      <w:t xml:space="preserve">KOKARYA, 51, OLD SITE 1, 5 FLOOR, 5 MAIN, 5 BLOCK, Jayanagar, Bangalore, Bangalore South, Karnataka, India, 560041</w:t>
    </w:r>
  </w:p>
  <w:p w14:paraId="154CFC84">
    <w:pPr>
      <w:jc w:val="center"/>
      <w:rPr>
        <w:color w:val="0000FF"/>
      </w:rPr>
    </w:pPr>
    <w:r>
      <w:rPr>
        <w:color w:val="0000FF"/>
      </w:rPr>
      <w:t xml:space="preserve">Email: EDUVRITTI@GMAIL.COM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