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25-02-2026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EKITCHAINS FOODTECH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Plot No: 102 Flat No: 903, Deep Sunil, Ghatkopar E, Mumbai, Mumbai, Mumbai, Maharashtra, India, 400077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25-02-2026, we hereby give our consent to act as the First Statutory Auditor of EKITCHAINS FOODTECH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