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27-01-2026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ELYRIX ALPHA PRIVATE LIMITED (CIN: U27500WB2026PTC285666) at its meeting held on 27-01-2026,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ELYRIX ALPHA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Neha Agrawal</w:t>
            </w:r>
            <w:r>
              <w:br w:type="textWrapping"/>
            </w:r>
            <w:r>
              <w:t xml:space="preserve">DIN: 10122649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Yash Agrawal</w:t>
            </w:r>
            <w:r>
              <w:br w:type="textWrapping"/>
            </w:r>
            <w:r>
              <w:t xml:space="preserve">DIN: 11463130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4A Shree Ganapati Apt, Jhilbagan, Newtown, Hatiara, North 24 Parganas, North 24 Pgs, West Bengal, India, 700157</w:t>
      </w:r>
    </w:p>
    <w:p w14:paraId="48A97497">
      <w:r>
        <w:t xml:space="preserve">Date:  27-01-2026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ELYRIX ALPHA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U27500WB2026PTC285666   </w:t>
    </w:r>
    <w:r>
      <w:rPr>
        <w:rFonts w:hint="default"/>
        <w:color w:val="0000FF"/>
      </w:rPr>
      <w:t xml:space="preserve">PAN: AAACX6062E</w:t>
    </w:r>
    <w:r>
      <w:rPr>
        <w:color w:val="0000FF"/>
      </w:rPr>
      <w:t xml:space="preserve">   TAN: DELX01098G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4A Shree Ganapati Apt, Jhilbagan, Newtown, Hatiara, North 24 Parganas, North 24 Pgs, West Bengal, India, 700157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info@cosiva.in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