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FLUX ENERGY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U35109TZ2025PTC037208    </w:t>
    </w:r>
    <w:r>
      <w:rPr>
        <w:rFonts w:hint="default"/>
        <w:color w:val="0000FF"/>
        <w:highlight w:val="none"/>
      </w:rPr>
      <w:t xml:space="preserve">PAN: AAGCF7814C</w:t>
    </w:r>
    <w:bookmarkStart w:id="0" w:name="_GoBack"/>
    <w:bookmarkEnd w:id="0"/>
    <w:r>
      <w:rPr>
        <w:color w:val="0000FF"/>
        <w:highlight w:val="none"/>
      </w:rPr>
      <w:t xml:space="preserve">    TAN: CHEF08248C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NO.466, THADAGAM ROAD, R.S.Puram West, Coimbatore, Coimbatore South, Tamil Nadu, India, 641002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fluxenergyorg@gmail.com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