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15-01-2026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G &amp; SMT TECHNOLOGY SERVICES PRIVATE LIMITED ON 15-01-2026 AT D80, Kamleshpuram, Deoria, Rd, Ward No 18, M.M.M.E.College, Gorakhpur, Gorakhpur, Uttar Pradesh, India, 273010</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Goldi Mani</w:t>
            </w:r>
            <w:r>
              <w:br w:type="textWrapping"/>
            </w:r>
            <w:r>
              <w:t xml:space="preserve">DIN: 11412981</w:t>
            </w:r>
            <w:r>
              <w:br w:type="textWrapping"/>
            </w:r>
            <w:r>
              <w:br w:type="textWrapping"/>
            </w:r>
            <w:r>
              <w:t>____________________</w:t>
            </w:r>
          </w:p>
        </w:tc>
        <w:tc>
          <w:tcPr>
            <w:tcW w:w="4968" w:type="dxa"/>
          </w:tcPr>
          <w:p w14:paraId="587FF591">
            <w:pPr>
              <w:spacing w:after="0" w:line="240" w:lineRule="auto"/>
            </w:pPr>
            <w:r>
              <w:t xml:space="preserve">RAKESH MANI TRIPATHI</w:t>
            </w:r>
            <w:r>
              <w:br w:type="textWrapping"/>
            </w:r>
            <w:r>
              <w:t xml:space="preserve">DIN: 11412982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G &amp; SMT TECHNOLOGY SERVICES PRIVATE LIMITED</w:t>
    </w:r>
  </w:p>
  <w:p w14:paraId="429AF203">
    <w:pPr>
      <w:jc w:val="center"/>
      <w:rPr>
        <w:color w:val="0000FF"/>
      </w:rPr>
    </w:pPr>
    <w:r>
      <w:rPr>
        <w:color w:val="0000FF"/>
      </w:rPr>
      <w:t xml:space="preserve">CIN: U49223UP2025PTC237755    </w:t>
    </w:r>
    <w:r>
      <w:rPr>
        <w:rFonts w:hint="default"/>
        <w:color w:val="0000FF"/>
      </w:rPr>
      <w:t xml:space="preserve">PAN: AAMCG5552C</w:t>
    </w:r>
    <w:r>
      <w:rPr>
        <w:color w:val="0000FF"/>
      </w:rPr>
      <w:t xml:space="preserve">    TAN: ALDG22831E</w:t>
    </w:r>
  </w:p>
  <w:p w14:paraId="6A6DBB96">
    <w:pPr>
      <w:jc w:val="center"/>
      <w:rPr>
        <w:color w:val="0000FF"/>
      </w:rPr>
    </w:pPr>
    <w:r>
      <w:rPr>
        <w:color w:val="0000FF"/>
      </w:rPr>
      <w:t xml:space="preserve">D80, Kamleshpuram, Deoria, Rd, Ward No 18, M.M.M.E.College, Gorakhpur, Gorakhpur, Uttar Pradesh, India, 273010</w:t>
    </w:r>
  </w:p>
  <w:p w14:paraId="569D6634">
    <w:pPr>
      <w:jc w:val="center"/>
      <w:rPr>
        <w:color w:val="0000FF"/>
      </w:rPr>
    </w:pPr>
    <w:r>
      <w:rPr>
        <w:color w:val="0000FF"/>
      </w:rPr>
      <w:t xml:space="preserve">Email: tripathiassociatesaag2025@gmail.com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