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15-01-2026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G &amp; SMT TECHNOLOGY SERVICES PRIVATE LIMITED (CIN: U49223UP2025PTC237755) at its meeting held on 15-01-2026,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G &amp; SMT TECHNOLOGY SERVICES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Goldi Mani</w:t>
            </w:r>
            <w:r>
              <w:br w:type="textWrapping"/>
            </w:r>
            <w:r>
              <w:t xml:space="preserve">DIN: 11412981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RAKESH MANI TRIPATHI</w:t>
            </w:r>
            <w:r>
              <w:br w:type="textWrapping"/>
            </w:r>
            <w:r>
              <w:t xml:space="preserve">DIN: 11412982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D80, Kamleshpuram, Deoria, Rd, Ward No 18, M.M.M.E.College, Gorakhpur, Gorakhpur, Uttar Pradesh, India, 273010</w:t>
      </w:r>
    </w:p>
    <w:p w14:paraId="48A97497">
      <w:r>
        <w:t xml:space="preserve">Date:  15-01-2026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G &amp; SMT TECHNOLOGY SERVICES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U49223UP2025PTC237755   </w:t>
    </w:r>
    <w:r>
      <w:rPr>
        <w:rFonts w:hint="default"/>
        <w:color w:val="0000FF"/>
      </w:rPr>
      <w:t xml:space="preserve">PAN: AAMCG5552C</w:t>
    </w:r>
    <w:r>
      <w:rPr>
        <w:color w:val="0000FF"/>
      </w:rPr>
      <w:t xml:space="preserve">   TAN: ALDG22831E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D80, Kamleshpuram, Deoria, Rd, Ward No 18, M.M.M.E.College, Gorakhpur, Gorakhpur, Uttar Pradesh, India, 273010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tripathiassociatesaag2025@gmail.com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