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11-12-2025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GHADGE ENTERPRISES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 No - 54, Kawadi Malwadi, Wakwasti Tal - Haveli, Kadam Wak Wasti, Pune, Haveli, Maharashtra, India, 412201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11-12-2025, we hereby give our consent to act as the First Statutory Auditor of GHADGE ENTERPRISES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