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12-12-2025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HORITIDEBIZ BUSINESS PRIVATE LIMITED ON 12-12-2025 AT D No - 77, Vijayanagra III Rd Stage, Vijaynagar III Stage, Mysore, Mysore, Karnataka, India, 570017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Basavarajappa Amith Chinmay</w:t>
            </w:r>
            <w:r>
              <w:br w:type="textWrapping"/>
            </w:r>
            <w:r>
              <w:t xml:space="preserve">DIN: 11408785</w:t>
            </w:r>
            <w:r>
              <w:br w:type="textWrapping"/>
            </w:r>
            <w:r>
              <w:br w:type="textWrapping"/>
            </w:r>
            <w:r>
              <w:t>____________________</w:t>
            </w:r>
          </w:p>
        </w:tc>
        <w:tc>
          <w:tcPr>
            <w:tcW w:w="4968" w:type="dxa"/>
          </w:tcPr>
          <w:p w14:paraId="587FF591">
            <w:pPr>
              <w:spacing w:after="0" w:line="240" w:lineRule="auto"/>
            </w:pPr>
            <w:r>
              <w:t xml:space="preserve">Anusha Rubinbhaskar</w:t>
            </w:r>
            <w:r>
              <w:br w:type="textWrapping"/>
            </w:r>
            <w:r>
              <w:t xml:space="preserve">DIN: 11408786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HORITIDEBIZ BUSINESS PRIVATE LIMITED</w:t>
    </w:r>
  </w:p>
  <w:p w14:paraId="429AF203">
    <w:pPr>
      <w:jc w:val="center"/>
      <w:rPr>
        <w:color w:val="0000FF"/>
      </w:rPr>
    </w:pPr>
    <w:r>
      <w:rPr>
        <w:color w:val="0000FF"/>
      </w:rPr>
      <w:t xml:space="preserve">CIN: U41001KA2025PTC211696    </w:t>
    </w:r>
    <w:r>
      <w:rPr>
        <w:rFonts w:hint="default"/>
        <w:color w:val="0000FF"/>
      </w:rPr>
      <w:t xml:space="preserve">PAN: AAICH3242A</w:t>
    </w:r>
    <w:r>
      <w:rPr>
        <w:color w:val="0000FF"/>
      </w:rPr>
      <w:t xml:space="preserve">    TAN: BLRH18878G</w:t>
    </w:r>
  </w:p>
  <w:p w14:paraId="6A6DBB96">
    <w:pPr>
      <w:jc w:val="center"/>
      <w:rPr>
        <w:color w:val="0000FF"/>
      </w:rPr>
    </w:pPr>
    <w:r>
      <w:rPr>
        <w:color w:val="0000FF"/>
      </w:rPr>
      <w:t xml:space="preserve">D No - 77, Vijayanagra III Rd Stage, Vijaynagar III Stage, Mysore, Mysore, Karnataka, India, 570017</w:t>
    </w:r>
  </w:p>
  <w:p w14:paraId="569D6634">
    <w:pPr>
      <w:jc w:val="center"/>
      <w:rPr>
        <w:color w:val="0000FF"/>
      </w:rPr>
    </w:pPr>
    <w:r>
      <w:rPr>
        <w:color w:val="0000FF"/>
      </w:rPr>
      <w:t xml:space="preserve">Email: info@htbventuresmysuru.com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