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HOTELPRICE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U63122TN2025PTC187422    </w:t>
    </w:r>
    <w:r>
      <w:rPr>
        <w:rFonts w:hint="default"/>
        <w:color w:val="0000FF"/>
        <w:highlight w:val="none"/>
      </w:rPr>
      <w:t xml:space="preserve">PAN: AAICH3655B</w:t>
    </w:r>
    <w:bookmarkStart w:id="0" w:name="_GoBack"/>
    <w:bookmarkEnd w:id="0"/>
    <w:r>
      <w:rPr>
        <w:color w:val="0000FF"/>
        <w:highlight w:val="none"/>
      </w:rPr>
      <w:t xml:space="preserve">    TAN: CHEH10437A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No.23, Ettu Thogai Street, Tirunelveli, Vannarpettai, Tirunelveli, Palayamkottai, Tamil Nadu, India, 627003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info@thehotelprice.com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