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INDIAN TOURLINE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U79110AP2026OPC124030    </w:t>
    </w:r>
    <w:r>
      <w:rPr>
        <w:rFonts w:hint="default"/>
        <w:color w:val="0000FF"/>
        <w:highlight w:val="none"/>
      </w:rPr>
      <w:t xml:space="preserve">PAN: AAICI6984Q</w:t>
    </w:r>
    <w:bookmarkStart w:id="0" w:name="_GoBack"/>
    <w:bookmarkEnd w:id="0"/>
    <w:r>
      <w:rPr>
        <w:color w:val="0000FF"/>
        <w:highlight w:val="none"/>
      </w:rPr>
      <w:t xml:space="preserve">    TAN: HYDI10319B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1-109/A Mallamgunta, Thirupathi rural, Tirupati, Chittoor, Tirupati (Urban), Andhra Pradesh, India, 517501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info@indiantourline.com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