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21-01-2026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JANMANAS FOUNDATION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BE- 384 F/F/B/P HARINAGAR, NEW DELHI, Hari Nagar BE Block, West Delhi, New Delhi, Delhi, India, 110064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21-01-2026, we hereby give our consent to act as the First Statutory Auditor of JANMANAS FOUNDATION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