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KRIYANSHI MARKETING PRIVATE LIMITED</w:t>
      </w:r>
      <w:r>
        <w:rPr>
          <w:rFonts w:ascii="Times New Roman" w:hAnsi="Times New Roman" w:cs="Times New Roman"/>
          <w:sz w:val="24"/>
          <w:szCs w:val="24"/>
        </w:rPr>
        <w:t xml:space="preserve">, </w:t>
      </w:r>
      <w:r>
        <w:rPr>
          <w:rFonts w:hint="default"/>
          <w:color w:val="auto"/>
          <w:sz w:val="22"/>
          <w:szCs w:val="22"/>
        </w:rPr>
        <w:t xml:space="preserve">CIN: U13996MP2025PTC079663</w:t>
      </w:r>
      <w:r>
        <w:rPr>
          <w:rFonts w:ascii="Times New Roman" w:hAnsi="Times New Roman" w:cs="Times New Roman"/>
          <w:sz w:val="24"/>
          <w:szCs w:val="24"/>
        </w:rPr>
        <w:t xml:space="preserve">, HELD AT ITS REGISTERED OFFICE AT </w:t>
      </w:r>
      <w:r>
        <w:rPr>
          <w:rFonts w:hint="default"/>
          <w:color w:val="auto"/>
          <w:sz w:val="22"/>
          <w:szCs w:val="22"/>
        </w:rPr>
        <w:t xml:space="preserve">165/1 OPP NEW BUS STAND, JAORA ROAD, Tal, Ratlam, Ratlam, Madhya Pradesh, India, 457118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Hansmukh Sisodiya,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KRIYANSHI MARKETING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Hansmukh Sisodiya</w:t>
            </w:r>
            <w:r>
              <w:br w:type="textWrapping"/>
            </w:r>
            <w:r>
              <w:t xml:space="preserve">DIN: 11347206</w:t>
            </w:r>
            <w:r>
              <w:br w:type="textWrapping"/>
            </w:r>
            <w:r>
              <w:br w:type="textWrapping"/>
            </w:r>
            <w:r>
              <w:t>____________________</w:t>
            </w:r>
          </w:p>
        </w:tc>
        <w:tc>
          <w:tcPr>
            <w:tcW w:w="4418" w:type="dxa"/>
          </w:tcPr>
          <w:p w14:paraId="7FA2CD90">
            <w:pPr>
              <w:spacing w:after="0" w:line="240" w:lineRule="auto"/>
            </w:pPr>
            <w:r>
              <w:t xml:space="preserve">Siddharth Maru</w:t>
            </w:r>
            <w:r>
              <w:br w:type="textWrapping"/>
            </w:r>
            <w:r>
              <w:t xml:space="preserve">DIN: 11347207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165/1 OPP NEW BUS STAND, JAORA ROAD, Tal, Ratlam, Ratlam, Madhya Pradesh, India, 457118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KRIYANSHI MARKETING PRIVATE LIMITED</w:t>
    </w:r>
  </w:p>
  <w:p w14:paraId="429AF203">
    <w:pPr>
      <w:jc w:val="center"/>
      <w:rPr>
        <w:color w:val="0000FF"/>
      </w:rPr>
    </w:pPr>
    <w:r>
      <w:rPr>
        <w:color w:val="0000FF"/>
      </w:rPr>
      <w:t xml:space="preserve">CIN: U13996MP2025PTC079663    </w:t>
    </w:r>
    <w:r>
      <w:rPr>
        <w:rFonts w:hint="default"/>
        <w:color w:val="0000FF"/>
      </w:rPr>
      <w:t xml:space="preserve">PAN: AAMCK2754Q</w:t>
    </w:r>
    <w:r>
      <w:rPr>
        <w:color w:val="0000FF"/>
      </w:rPr>
      <w:t xml:space="preserve">    TAN: BPLK08429B</w:t>
    </w:r>
  </w:p>
  <w:p w14:paraId="6A6DBB96">
    <w:pPr>
      <w:jc w:val="center"/>
      <w:rPr>
        <w:color w:val="0000FF"/>
      </w:rPr>
    </w:pPr>
    <w:r>
      <w:rPr>
        <w:color w:val="0000FF"/>
      </w:rPr>
      <w:t xml:space="preserve">165/1 OPP NEW BUS STAND, JAORA ROAD, Tal, Ratlam, Ratlam, Madhya Pradesh, India, 457118</w:t>
    </w:r>
  </w:p>
  <w:p w14:paraId="2B74DF15">
    <w:pPr>
      <w:jc w:val="center"/>
      <w:rPr>
        <w:color w:val="0000FF"/>
      </w:rPr>
    </w:pPr>
    <w:r>
      <w:rPr>
        <w:color w:val="0000FF"/>
      </w:rPr>
      <w:t xml:space="preserve">Email: harshsisodiya321@gmail.com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