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Krishna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07062098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Agni Pratap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07062226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MERIDIAN EDIBLE OILS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U10402MH2025PTC463707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Shp-5, B-1, MMRDA Complex, Wadala truck terminal, Antop Hill, Mumbai, Mumbai, Maharashtra, India, 400037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MERIDIAN EDIBLE OILS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U10402MH2025PTC463707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Shp-5, B-1, MMRDA Complex, Wadala truck terminal, Antop Hill, Mumbai, Mumbai, Maharashtra, India, 400037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Agni Pratap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Agni Pratap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