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20</w:t>
      </w:r>
      <w:bookmarkStart w:id="0" w:name="_GoBack"/>
      <w:bookmarkEnd w:id="0"/>
      <w:r>
        <w:rPr>
          <w:rFonts w:ascii="Times New Roman" w:hAnsi="Times New Roman" w:cs="Times New Roman"/>
        </w:rPr>
        <w:t>th day of August,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MYSTIC MULTIVERSE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E-303 SERENITY COMPLEX, OSHIWARA OFF NEW LINK RD, Andheri, Mumbai, Mumbai, Maharashtra, India, 400053</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xml:space="preserve">₹ </w:t>
      </w:r>
      <w:r>
        <w:rPr>
          <w:rFonts w:hint="default" w:ascii="Times New Roman" w:hAnsi="Times New Roman" w:cs="Times New Roman"/>
          <w:b/>
          <w:lang w:val="en-US"/>
        </w:rPr>
        <w:t>10000</w:t>
      </w:r>
      <w:r>
        <w:rPr>
          <w:rFonts w:ascii="Times New Roman" w:hAnsi="Times New Roman" w:cs="Times New Roman"/>
          <w:b/>
        </w:rPr>
        <w:t>/-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one year </w:t>
      </w:r>
      <w:r>
        <w:rPr>
          <w:rFonts w:hint="default" w:ascii="Times New Roman" w:hAnsi="Times New Roman" w:cs="Times New Roman"/>
          <w:lang w:val="en-US"/>
        </w:rPr>
        <w:t>from 20</w:t>
      </w:r>
      <w:r>
        <w:rPr>
          <w:rFonts w:hint="default" w:ascii="Times New Roman" w:hAnsi="Times New Roman" w:cs="Times New Roman"/>
          <w:vertAlign w:val="superscript"/>
          <w:lang w:val="en-US"/>
        </w:rPr>
        <w:t>th</w:t>
      </w:r>
      <w:r>
        <w:rPr>
          <w:rFonts w:hint="default" w:ascii="Times New Roman" w:hAnsi="Times New Roman" w:cs="Times New Roman"/>
          <w:lang w:val="en-US"/>
        </w:rPr>
        <w:t xml:space="preserve"> December 2025 to 31</w:t>
      </w:r>
      <w:r>
        <w:rPr>
          <w:rFonts w:hint="default" w:ascii="Times New Roman" w:hAnsi="Times New Roman" w:cs="Times New Roman"/>
          <w:vertAlign w:val="superscript"/>
          <w:lang w:val="en-US"/>
        </w:rPr>
        <w:t>st</w:t>
      </w:r>
      <w:r>
        <w:rPr>
          <w:rFonts w:hint="default" w:ascii="Times New Roman" w:hAnsi="Times New Roman" w:cs="Times New Roman"/>
          <w:lang w:val="en-US"/>
        </w:rPr>
        <w:t xml:space="preserve"> December 2026</w:t>
      </w:r>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MYSTIC MULTIVERSE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MYSTIC MULTIVERSE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8637BC6"/>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14</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2025-12-20T12:02:55Z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