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27-12-2025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POLYSTRON FILAMENTS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PLOT NO.55/2, RINGANWADA, Daman, Daman, Daman, Daman and Diu, India, 396210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27-12-2025, we hereby give our consent to act as the First Statutory Auditor of POLYSTRON FILAMENTS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