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28-01-2026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PUJANIYA INTERNATIONAL (OPC) PRIVATE LIMITED ON 28-01-2026 AT FT NO:3 GURU ASHRAY CO-OP, HSG SO NR SHANTI PARK NGR, Nashik Road, Nashik, Nashik, Maharashtra, India, 422101</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VIDULA SUSHIL TIKALE</w:t>
            </w:r>
            <w:r>
              <w:br w:type="textWrapping"/>
            </w:r>
            <w:r>
              <w:t xml:space="preserve">DIN: 10657502</w:t>
            </w:r>
            <w:r>
              <w:br w:type="textWrapping"/>
            </w:r>
            <w:r>
              <w:br w:type="textWrapping"/>
            </w:r>
            <w:r>
              <w:t>____________________</w:t>
            </w:r>
          </w:p>
        </w:tc>
        <w:tc>
          <w:tcPr>
            <w:tcW w:w="4968" w:type="dxa"/>
          </w:tcPr>
          <w:p w14:paraId="587FF591">
            <w:pPr>
              <w:spacing w:after="0" w:line="240" w:lineRule="auto"/>
            </w:pPr>
            <w:r>
              <w:t xml:space="preserve"/>
            </w:r>
            <w:r>
              <w:br w:type="textWrapping"/>
            </w:r>
            <w:r>
              <w:t xml:space="preserve">DIN: </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PUJANIYA INTERNATIONAL (OPC) PRIVATE LIMITED</w:t>
    </w:r>
  </w:p>
  <w:p w14:paraId="429AF203">
    <w:pPr>
      <w:jc w:val="center"/>
      <w:rPr>
        <w:color w:val="0000FF"/>
      </w:rPr>
    </w:pPr>
    <w:r>
      <w:rPr>
        <w:color w:val="0000FF"/>
      </w:rPr>
      <w:t xml:space="preserve">CIN: U52219MH2024OPC426540    </w:t>
    </w:r>
    <w:r>
      <w:rPr>
        <w:rFonts w:hint="default"/>
        <w:color w:val="0000FF"/>
      </w:rPr>
      <w:t xml:space="preserve">PAN: AAOCP8033B</w:t>
    </w:r>
    <w:r>
      <w:rPr>
        <w:color w:val="0000FF"/>
      </w:rPr>
      <w:t xml:space="preserve">    TAN: NSKP12373E</w:t>
    </w:r>
  </w:p>
  <w:p w14:paraId="6A6DBB96">
    <w:pPr>
      <w:jc w:val="center"/>
      <w:rPr>
        <w:color w:val="0000FF"/>
      </w:rPr>
    </w:pPr>
    <w:r>
      <w:rPr>
        <w:color w:val="0000FF"/>
      </w:rPr>
      <w:t xml:space="preserve">FT NO:3 GURU ASHRAY CO-OP, HSG SO NR SHANTI PARK NGR, Nashik Road, Nashik, Nashik, Maharashtra, India, 422101</w:t>
    </w:r>
  </w:p>
  <w:p w14:paraId="569D6634">
    <w:pPr>
      <w:jc w:val="center"/>
      <w:rPr>
        <w:color w:val="0000FF"/>
      </w:rPr>
    </w:pPr>
    <w:r>
      <w:rPr>
        <w:color w:val="0000FF"/>
      </w:rPr>
      <w:t xml:space="preserve">Email: pujaniyainternationalcompany@gmail.com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