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RLJ TRAVELS PRIVATE LIMITED , having CIN: U79120UP2025PTC239172,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