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SAARTHAK TRADING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U64990AP2025PTC123140    </w:t>
    </w:r>
    <w:r>
      <w:rPr>
        <w:rFonts w:hint="default"/>
        <w:color w:val="0000FF"/>
        <w:highlight w:val="none"/>
      </w:rPr>
      <w:t xml:space="preserve">PAN: ABSCS2710F</w:t>
    </w:r>
    <w:bookmarkStart w:id="0" w:name="_GoBack"/>
    <w:bookmarkEnd w:id="0"/>
    <w:r>
      <w:rPr>
        <w:color w:val="0000FF"/>
        <w:highlight w:val="none"/>
      </w:rPr>
      <w:t xml:space="preserve">    TAN: VPNS32754B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Near Rcm Church, 04-Ring04, Kristuraja Puram, A.P.U.H.S, Krishna, Vijayawada (Urban), Andhra Pradesh, India, 520008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saarthaktrading@gmail.com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