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 xml:space="preserve">02-05-2026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SIRHO INNOVATIONS PRIVATE LIMITED ON 02-05-2026 AT B-120 Third Floor KH NO, 393/264, New Ashok Nagar, East Delhi, East Delhi, East Delhi, Delhi, India, 110096</w:t>
      </w:r>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GSRC AND ASSOCIATES, (</w:t>
      </w:r>
      <w:r>
        <w:rPr>
          <w:rFonts w:hint="default"/>
        </w:rPr>
        <w:t>Firm Registration No.</w:t>
      </w:r>
      <w:r>
        <w:t xml:space="preserve">: 159615W),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GSRC AND ASSOCIATES</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Asha Ray</w:t>
            </w:r>
            <w:r>
              <w:br w:type="textWrapping"/>
            </w:r>
            <w:r>
              <w:t xml:space="preserve">DIN: 11058054</w:t>
            </w:r>
            <w:r>
              <w:br w:type="textWrapping"/>
            </w:r>
            <w:r>
              <w:br w:type="textWrapping"/>
            </w:r>
            <w:r>
              <w:t>____________________</w:t>
            </w:r>
          </w:p>
        </w:tc>
        <w:tc>
          <w:tcPr>
            <w:tcW w:w="4968" w:type="dxa"/>
          </w:tcPr>
          <w:p w14:paraId="587FF591">
            <w:pPr>
              <w:spacing w:after="0" w:line="240" w:lineRule="auto"/>
            </w:pPr>
            <w:r>
              <w:t xml:space="preserve">Goldi Kumari</w:t>
            </w:r>
            <w:r>
              <w:br w:type="textWrapping"/>
            </w:r>
            <w:r>
              <w:t xml:space="preserve">DIN: 11058055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MANIKANDAN NAGARAJAN</w:t>
            </w:r>
            <w:r>
              <w:br w:type="textWrapping"/>
            </w:r>
            <w:r>
              <w:t xml:space="preserve">DIN: 09143075</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SIRHO INNOVATIONS PRIVATE LIMITED</w:t>
    </w:r>
  </w:p>
  <w:p w14:paraId="429AF203">
    <w:pPr>
      <w:jc w:val="center"/>
      <w:rPr>
        <w:color w:val="0000FF"/>
      </w:rPr>
    </w:pPr>
    <w:r>
      <w:rPr>
        <w:color w:val="0000FF"/>
      </w:rPr>
      <w:t xml:space="preserve">CIN: U72100DL2025PTC446455    </w:t>
    </w:r>
    <w:r>
      <w:rPr>
        <w:rFonts w:hint="default"/>
        <w:color w:val="0000FF"/>
      </w:rPr>
      <w:t xml:space="preserve">PAN: ABPCS9244M</w:t>
    </w:r>
    <w:r>
      <w:rPr>
        <w:color w:val="0000FF"/>
      </w:rPr>
      <w:t xml:space="preserve">    TAN: DELS13253J</w:t>
    </w:r>
  </w:p>
  <w:p w14:paraId="6A6DBB96">
    <w:pPr>
      <w:jc w:val="center"/>
      <w:rPr>
        <w:color w:val="0000FF"/>
      </w:rPr>
    </w:pPr>
    <w:r>
      <w:rPr>
        <w:color w:val="0000FF"/>
      </w:rPr>
      <w:t xml:space="preserve">B-120 Third Floor KH NO, 393/264, New Ashok Nagar, East Delhi, East Delhi, East Delhi, Delhi, India, 110096</w:t>
    </w:r>
  </w:p>
  <w:p w14:paraId="569D6634">
    <w:pPr>
      <w:jc w:val="center"/>
      <w:rPr>
        <w:color w:val="0000FF"/>
      </w:rPr>
    </w:pPr>
    <w:r>
      <w:rPr>
        <w:color w:val="0000FF"/>
      </w:rPr>
      <w:t xml:space="preserve">Email: sirhoinnovations@gmail.com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5B01E45"/>
    <w:rsid w:val="2B085C5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2026-03-31T14:22:19Z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