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Nusrat Rizvi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09455730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Nasreen Jahan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09453908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SWACHH PRAKRITI SOLUTIONS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U17029UP2026PTC244537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NUSRAT RIZVI 110, GALI SHAH CHADA CHOWK, Amberganj, Lucknow, Lucknow, Uttar Pradesh, India, 226003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SWACHH PRAKRITI SOLUTIONS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U17029UP2026PTC244537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NUSRAT RIZVI 110, GALI SHAH CHADA CHOWK, Amberganj, Lucknow, Lucknow, Uttar Pradesh, India, 226003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Nasreen Jahan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Nasreen Jahan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