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TESAS PRODUCTS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U62011KA2026PTC216104    </w:t>
    </w:r>
    <w:r>
      <w:rPr>
        <w:rFonts w:hint="default"/>
        <w:color w:val="0000FF"/>
        <w:highlight w:val="none"/>
      </w:rPr>
      <w:t xml:space="preserve">PAN: AAMCT8175C</w:t>
    </w:r>
    <w:bookmarkStart w:id="0" w:name="_GoBack"/>
    <w:bookmarkEnd w:id="0"/>
    <w:r>
      <w:rPr>
        <w:color w:val="0000FF"/>
        <w:highlight w:val="none"/>
      </w:rPr>
      <w:t xml:space="preserve">    TAN: BLRT27170D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C-306, FOYER CITY APT, GREEN HOUSE LAYOUT, Electronics City, Bangalore, Bangalore South, Karnataka, India, 560100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sathish@tesas.co.in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