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Subject: Property Address - Listing Questions</w:t>
      </w:r>
    </w:p>
    <w:p w:rsidR="00000000" w:rsidDel="00000000" w:rsidP="00000000" w:rsidRDefault="00000000" w:rsidRPr="00000000" w14:paraId="00000002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To: Our Agent(s)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Hello </w:t>
      </w:r>
      <w:r w:rsidDel="00000000" w:rsidR="00000000" w:rsidRPr="00000000">
        <w:rPr>
          <w:color w:val="990000"/>
          <w:sz w:val="20"/>
          <w:szCs w:val="20"/>
          <w:rtl w:val="0"/>
        </w:rPr>
        <w:t xml:space="preserve">&lt;Agent&gt;</w:t>
      </w:r>
      <w:r w:rsidDel="00000000" w:rsidR="00000000" w:rsidRPr="00000000">
        <w:rPr>
          <w:sz w:val="20"/>
          <w:szCs w:val="20"/>
          <w:rtl w:val="0"/>
        </w:rPr>
        <w:t xml:space="preserve">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Congrats on your new listing at </w:t>
      </w:r>
      <w:r w:rsidDel="00000000" w:rsidR="00000000" w:rsidRPr="00000000">
        <w:rPr>
          <w:b w:val="1"/>
          <w:bCs w:val="1"/>
          <w:color w:val="cc0000"/>
          <w:sz w:val="20"/>
          <w:szCs w:val="20"/>
          <w:highlight w:val="white"/>
          <w:rtl w:val="0"/>
        </w:rPr>
        <w:t xml:space="preserve">&lt;Property Address&gt;</w:t>
      </w: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.</w:t>
      </w: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Below are the questions I have for this listing so I can prepare the disclosure packet: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Target On Market Date: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Do you have an estimate for the Target OMD?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color w:val="990000"/>
          <w:sz w:val="20"/>
          <w:szCs w:val="20"/>
          <w:rtl w:val="0"/>
        </w:rPr>
        <w:t xml:space="preserve">Disclosure timing: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990000"/>
          <w:sz w:val="20"/>
          <w:szCs w:val="20"/>
          <w:rtl w:val="0"/>
        </w:rPr>
        <w:t xml:space="preserve">Would you like the disclosures sent for review and signature within a week, or at a later date? </w:t>
      </w:r>
      <w:r w:rsidDel="00000000" w:rsidR="00000000" w:rsidRPr="00000000">
        <w:rPr>
          <w:i w:val="1"/>
          <w:iCs w:val="1"/>
          <w:color w:val="ff0000"/>
          <w:sz w:val="18"/>
          <w:szCs w:val="18"/>
          <w:rtl w:val="0"/>
        </w:rPr>
        <w:t xml:space="preserve">(</w:t>
      </w:r>
      <w:r w:rsidDel="00000000" w:rsidR="00000000" w:rsidRPr="00000000">
        <w:rPr>
          <w:i w:val="1"/>
          <w:iCs w:val="1"/>
          <w:color w:val="ff0000"/>
          <w:sz w:val="20"/>
          <w:szCs w:val="20"/>
          <w:highlight w:val="white"/>
          <w:rtl w:val="0"/>
        </w:rPr>
        <w:t xml:space="preserve">No need to ask this question when Agent tells their clients K will be sending them disclosures to sign/handling the disclosures)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i w:val="1"/>
          <w:iCs w:val="1"/>
          <w:color w:val="ff0000"/>
          <w:sz w:val="20"/>
          <w:szCs w:val="20"/>
          <w:highlight w:val="white"/>
          <w:u w:val="none"/>
        </w:rPr>
      </w:pPr>
      <w:r w:rsidDel="00000000" w:rsidR="00000000" w:rsidRPr="00000000">
        <w:rPr>
          <w:b w:val="1"/>
          <w:bCs w:val="1"/>
          <w:i w:val="1"/>
          <w:iCs w:val="1"/>
          <w:color w:val="ff0000"/>
          <w:sz w:val="20"/>
          <w:szCs w:val="20"/>
          <w:highlight w:val="white"/>
          <w:rtl w:val="0"/>
        </w:rPr>
        <w:t xml:space="preserve">Docusign: </w:t>
      </w:r>
      <w:r w:rsidDel="00000000" w:rsidR="00000000" w:rsidRPr="00000000">
        <w:rPr>
          <w:i w:val="1"/>
          <w:iCs w:val="1"/>
          <w:color w:val="ff0000"/>
          <w:sz w:val="20"/>
          <w:szCs w:val="20"/>
          <w:highlight w:val="white"/>
          <w:rtl w:val="0"/>
        </w:rPr>
        <w:t xml:space="preserve">Will we be using DocuSign for this Seller in the future, or will they be signing everything by hand?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Completing Questionnaires Electronically: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I will send the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Seller a link from Glide to fill out questionnaires electronically. Please let me know if you prefer otherwise for this client.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Exempt Seller: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Please let me know if this Seller is Exempt from the </w:t>
      </w:r>
      <w:r w:rsidDel="00000000" w:rsidR="00000000" w:rsidRPr="00000000">
        <w:rPr>
          <w:i w:val="1"/>
          <w:iCs w:val="1"/>
          <w:color w:val="ff0000"/>
          <w:sz w:val="20"/>
          <w:szCs w:val="20"/>
          <w:rtl w:val="0"/>
        </w:rPr>
        <w:t xml:space="preserve">TDS.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Solar, Well, Septic, Tenant Occupied: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Do any of these apply?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HOA: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Is there an HOA?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If Yes: </w:t>
      </w:r>
    </w:p>
    <w:p w:rsidR="00000000" w:rsidDel="00000000" w:rsidP="00000000" w:rsidRDefault="00000000" w:rsidRPr="00000000" w14:paraId="0000000F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Do you know the process to order the HOA documents? If not, do you have the HOA contact info? </w:t>
      </w:r>
    </w:p>
    <w:p w:rsidR="00000000" w:rsidDel="00000000" w:rsidP="00000000" w:rsidRDefault="00000000" w:rsidRPr="00000000" w14:paraId="00000010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i w:val="1"/>
          <w:iCs w:val="1"/>
          <w:sz w:val="20"/>
          <w:szCs w:val="20"/>
          <w:u w:val="none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Would you like the HOA docs ordered ASAP or once in contract?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NHD: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I will order the NHD from </w:t>
      </w:r>
      <w:r w:rsidDel="00000000" w:rsidR="00000000" w:rsidRPr="00000000">
        <w:rPr>
          <w:i w:val="1"/>
          <w:iCs w:val="1"/>
          <w:color w:val="990000"/>
          <w:sz w:val="20"/>
          <w:szCs w:val="20"/>
          <w:rtl w:val="0"/>
        </w:rPr>
        <w:t xml:space="preserve">JCP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. Would you like me to include the environmental report?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Pre-Inspections: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What pre-inspections will you be having done, if any?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CMA: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Do you have a CMA you would like me to send for the Seller's signature? </w:t>
      </w:r>
      <w:r w:rsidDel="00000000" w:rsidR="00000000" w:rsidRPr="00000000">
        <w:rPr>
          <w:i w:val="1"/>
          <w:iCs w:val="1"/>
          <w:color w:val="cc0000"/>
          <w:sz w:val="20"/>
          <w:szCs w:val="20"/>
          <w:rtl w:val="0"/>
        </w:rPr>
        <w:t xml:space="preserve">Or </w:t>
      </w:r>
      <w:r w:rsidDel="00000000" w:rsidR="00000000" w:rsidRPr="00000000">
        <w:rPr>
          <w:i w:val="1"/>
          <w:iCs w:val="1"/>
          <w:color w:val="cc0000"/>
          <w:sz w:val="20"/>
          <w:szCs w:val="20"/>
          <w:highlight w:val="white"/>
          <w:rtl w:val="0"/>
        </w:rPr>
        <w:t xml:space="preserve">Attached is a compressed version of the CMA that I found in Business Tracker. I will send this to the Seller for signature unless you prefer otherwise.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Pre-escrow: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Who is/will be the Escrow Officer for this listing? </w:t>
      </w:r>
      <w:r w:rsidDel="00000000" w:rsidR="00000000" w:rsidRPr="00000000">
        <w:rPr>
          <w:i w:val="1"/>
          <w:iCs w:val="1"/>
          <w:color w:val="990000"/>
          <w:sz w:val="20"/>
          <w:szCs w:val="20"/>
          <w:rtl w:val="0"/>
        </w:rPr>
        <w:t xml:space="preserve">Would you like me to pre-open escrow for you? </w:t>
      </w:r>
    </w:p>
    <w:p w:rsidR="00000000" w:rsidDel="00000000" w:rsidP="00000000" w:rsidRDefault="00000000" w:rsidRPr="00000000" w14:paraId="00000015">
      <w:pPr>
        <w:rPr>
          <w:color w:val="99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Thank you!</w:t>
      </w:r>
    </w:p>
    <w:p w:rsidR="00000000" w:rsidDel="00000000" w:rsidP="00000000" w:rsidRDefault="00000000" w:rsidRPr="00000000" w14:paraId="0000001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  <w:color w:val="666666"/>
          <w:sz w:val="20"/>
          <w:szCs w:val="20"/>
        </w:rPr>
      </w:pPr>
      <w:r w:rsidDel="00000000" w:rsidR="00000000" w:rsidRPr="00000000">
        <w:rPr>
          <w:b w:val="1"/>
          <w:bCs w:val="1"/>
          <w:color w:val="666666"/>
          <w:sz w:val="20"/>
          <w:szCs w:val="20"/>
          <w:rtl w:val="0"/>
        </w:rPr>
        <w:t xml:space="preserve">Kathryn Santos </w:t>
      </w:r>
    </w:p>
    <w:p w:rsidR="00000000" w:rsidDel="00000000" w:rsidP="00000000" w:rsidRDefault="00000000" w:rsidRPr="00000000" w14:paraId="00000019">
      <w:pPr>
        <w:rPr>
          <w:b w:val="1"/>
          <w:bCs w:val="1"/>
          <w:color w:val="666666"/>
          <w:sz w:val="20"/>
          <w:szCs w:val="20"/>
        </w:rPr>
      </w:pPr>
      <w:r w:rsidDel="00000000" w:rsidR="00000000" w:rsidRPr="00000000">
        <w:rPr>
          <w:b w:val="1"/>
          <w:bCs w:val="1"/>
          <w:color w:val="666666"/>
          <w:sz w:val="20"/>
          <w:szCs w:val="20"/>
          <w:rtl w:val="0"/>
        </w:rPr>
        <w:t xml:space="preserve">Realtor | Transaction Coordinator</w:t>
      </w:r>
    </w:p>
    <w:p w:rsidR="00000000" w:rsidDel="00000000" w:rsidP="00000000" w:rsidRDefault="00000000" w:rsidRPr="00000000" w14:paraId="0000001A">
      <w:pPr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  <w:rtl w:val="0"/>
        </w:rPr>
        <w:t xml:space="preserve">DRE#: 01916709</w:t>
      </w:r>
    </w:p>
    <w:p w:rsidR="00000000" w:rsidDel="00000000" w:rsidP="00000000" w:rsidRDefault="00000000" w:rsidRPr="00000000" w14:paraId="0000001B">
      <w:pPr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  <w:rtl w:val="0"/>
        </w:rPr>
        <w:t xml:space="preserve">Cell: 707.338.1231 </w:t>
      </w:r>
    </w:p>
    <w:p w:rsidR="00000000" w:rsidDel="00000000" w:rsidP="00000000" w:rsidRDefault="00000000" w:rsidRPr="00000000" w14:paraId="0000001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