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To: BATC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CC: All Agents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Subject: Property Address - Disclosures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TC Name</w:t>
      </w:r>
      <w:r w:rsidDel="00000000" w:rsidR="00000000" w:rsidRPr="00000000">
        <w:rPr>
          <w:sz w:val="20"/>
          <w:szCs w:val="20"/>
          <w:rtl w:val="0"/>
        </w:rPr>
        <w:t xml:space="preserve">&gt;,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click here</w:t>
      </w:r>
      <w:r w:rsidDel="00000000" w:rsidR="00000000" w:rsidRPr="00000000">
        <w:rPr>
          <w:sz w:val="20"/>
          <w:szCs w:val="20"/>
          <w:rtl w:val="0"/>
        </w:rPr>
        <w:t xml:space="preserve"> to view and download the Seller disclosures packet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This package should be complete with the exception of the </w:t>
      </w: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missing item here</w:t>
      </w: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&gt;</w:t>
      </w:r>
      <w:r w:rsidDel="00000000" w:rsidR="00000000" w:rsidRPr="00000000">
        <w:rPr>
          <w:i w:val="1"/>
          <w:iCs w:val="1"/>
          <w:color w:val="99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which I will send to you as soon as available</w:t>
      </w:r>
      <w:r w:rsidDel="00000000" w:rsidR="00000000" w:rsidRPr="00000000">
        <w:rPr>
          <w:i w:val="1"/>
          <w:iCs w:val="1"/>
          <w:color w:val="990000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Please let me know if you have any questions or are missing anything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from us.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cc0000"/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Along with the Seller disclosure packet, could you please have the Buyer sign the following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Updated Prelim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when available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Buyer's Agent's Visual Inspection Disclosure (AVID)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Buyer Home Inspection or Buyer Inspection Waiver (BIW)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Buyer Pest Inspection or Buyer Inspection Waiver (BIW)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